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1E61" w14:textId="77777777" w:rsidR="00D03B25" w:rsidRPr="00D03B25" w:rsidRDefault="00D03B25" w:rsidP="00D03B25">
      <w:pPr>
        <w:spacing w:before="400" w:after="8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ZAPYTANIE OFERTOWE (RFQ)</w:t>
      </w:r>
    </w:p>
    <w:p w14:paraId="21AA3CB7" w14:textId="77777777" w:rsidR="00D03B25" w:rsidRPr="00D03B25" w:rsidRDefault="00D03B25" w:rsidP="00D03B25">
      <w:pPr>
        <w:spacing w:before="40" w:after="20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Kompleksowe usługi SEO, GEO i </w:t>
      </w:r>
      <w:proofErr w:type="spellStart"/>
      <w:r w:rsidRPr="00D03B25">
        <w:rPr>
          <w:rFonts w:ascii="Aptos" w:hAnsi="Aptos"/>
          <w:sz w:val="22"/>
          <w:szCs w:val="22"/>
        </w:rPr>
        <w:t>Social</w:t>
      </w:r>
      <w:proofErr w:type="spellEnd"/>
      <w:r w:rsidRPr="00D03B25">
        <w:rPr>
          <w:rFonts w:ascii="Aptos" w:hAnsi="Aptos"/>
          <w:sz w:val="22"/>
          <w:szCs w:val="22"/>
        </w:rPr>
        <w:t xml:space="preserve"> Media Marketing</w:t>
      </w:r>
    </w:p>
    <w:p w14:paraId="1AE80B47" w14:textId="77777777" w:rsidR="00D03B25" w:rsidRPr="00D03B25" w:rsidRDefault="00D03B25" w:rsidP="00D03B25">
      <w:pPr>
        <w:spacing w:before="40" w:after="4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Data wystawienia: 2 marca 2026 r.</w:t>
      </w:r>
    </w:p>
    <w:p w14:paraId="5305719E" w14:textId="77777777" w:rsidR="00D03B25" w:rsidRPr="00D03B25" w:rsidRDefault="00D03B25" w:rsidP="00D03B25">
      <w:pPr>
        <w:spacing w:before="60" w:after="6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Nr postępowania: RFQ/SEO-GEO-SM/03/2026</w:t>
      </w:r>
    </w:p>
    <w:p w14:paraId="12E4978A" w14:textId="77777777" w:rsidR="00D03B25" w:rsidRPr="00D03B25" w:rsidRDefault="00D03B25" w:rsidP="00D03B25">
      <w:pPr>
        <w:spacing w:before="40" w:after="40"/>
        <w:jc w:val="center"/>
        <w:rPr>
          <w:rFonts w:ascii="Aptos" w:hAnsi="Aptos"/>
          <w:sz w:val="22"/>
          <w:szCs w:val="22"/>
        </w:rPr>
      </w:pPr>
    </w:p>
    <w:p w14:paraId="66963424" w14:textId="77777777" w:rsidR="00D03B25" w:rsidRPr="00D03B25" w:rsidRDefault="00D03B25" w:rsidP="00D03B25">
      <w:pPr>
        <w:spacing w:before="200" w:after="200"/>
        <w:jc w:val="center"/>
        <w:rPr>
          <w:rFonts w:ascii="Aptos" w:hAnsi="Aptos"/>
          <w:sz w:val="22"/>
          <w:szCs w:val="22"/>
        </w:rPr>
      </w:pPr>
    </w:p>
    <w:p w14:paraId="2B5B2CF6" w14:textId="77777777" w:rsidR="00D03B25" w:rsidRPr="00D03B25" w:rsidRDefault="00D03B25" w:rsidP="00D03B25">
      <w:pPr>
        <w:spacing w:before="60" w:after="6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Zamawiający:</w:t>
      </w:r>
    </w:p>
    <w:p w14:paraId="63D891B6" w14:textId="77777777" w:rsidR="00D03B25" w:rsidRPr="00D03B25" w:rsidRDefault="00D03B25" w:rsidP="00D03B25">
      <w:pPr>
        <w:spacing w:before="60" w:after="6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allclouds.pl sp. z o.o.</w:t>
      </w:r>
    </w:p>
    <w:p w14:paraId="065AE3BD" w14:textId="77777777" w:rsidR="00D03B25" w:rsidRPr="00D03B25" w:rsidRDefault="00D03B25" w:rsidP="00D03B25">
      <w:pPr>
        <w:spacing w:before="60" w:after="6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ul. Jutrzenki 139, 02-231 Warszawa</w:t>
      </w:r>
    </w:p>
    <w:p w14:paraId="67DF7D5C" w14:textId="77777777" w:rsidR="00D03B25" w:rsidRPr="00D03B25" w:rsidRDefault="00D03B25" w:rsidP="00D03B25">
      <w:pPr>
        <w:spacing w:before="60" w:after="60"/>
        <w:jc w:val="center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NIP: PL5223052539</w:t>
      </w:r>
    </w:p>
    <w:p w14:paraId="03D91901" w14:textId="77777777" w:rsidR="00D03B25" w:rsidRPr="00D03B25" w:rsidRDefault="00D03B25" w:rsidP="00D03B25">
      <w:pPr>
        <w:rPr>
          <w:rFonts w:ascii="Aptos" w:hAnsi="Aptos"/>
          <w:sz w:val="22"/>
          <w:szCs w:val="22"/>
        </w:rPr>
      </w:pPr>
    </w:p>
    <w:p w14:paraId="3AA0E207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I. INFORMACJE O ZAMAWIAJĄCYM</w:t>
      </w:r>
    </w:p>
    <w:p w14:paraId="490BF5E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allclouds.pl sp. z o.o. to polska firma technologiczna specjalizująca się w projektowaniu i budowie suwerennych platform AI dla przedsiębiorstw i sektora publicznego. </w:t>
      </w:r>
    </w:p>
    <w:p w14:paraId="6AE51360" w14:textId="77777777" w:rsidR="00D03B25" w:rsidRPr="00D03B25" w:rsidRDefault="00D03B25" w:rsidP="00D03B25">
      <w:pPr>
        <w:spacing w:before="160" w:after="8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Portale internetowe objęte zapytaniem:</w:t>
      </w:r>
    </w:p>
    <w:p w14:paraId="71254B20" w14:textId="77777777" w:rsidR="00D03B25" w:rsidRPr="00D03B25" w:rsidRDefault="00D03B25" w:rsidP="00D03B25">
      <w:pPr>
        <w:pStyle w:val="ListParagraph"/>
        <w:numPr>
          <w:ilvl w:val="0"/>
          <w:numId w:val="20"/>
        </w:numPr>
        <w:spacing w:before="40" w:after="4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www.allclouds.pl — strona korporacyjna spółki (oferta i </w:t>
      </w:r>
      <w:proofErr w:type="spellStart"/>
      <w:r w:rsidRPr="00D03B25">
        <w:rPr>
          <w:rFonts w:ascii="Aptos" w:hAnsi="Aptos"/>
        </w:rPr>
        <w:t>hr</w:t>
      </w:r>
      <w:proofErr w:type="spellEnd"/>
      <w:r w:rsidRPr="00D03B25">
        <w:rPr>
          <w:rFonts w:ascii="Aptos" w:hAnsi="Aptos"/>
        </w:rPr>
        <w:t>)</w:t>
      </w:r>
    </w:p>
    <w:p w14:paraId="3EBFF134" w14:textId="77777777" w:rsidR="00D03B25" w:rsidRPr="00D03B25" w:rsidRDefault="00D03B25" w:rsidP="00D03B25">
      <w:pPr>
        <w:pStyle w:val="ListParagraph"/>
        <w:numPr>
          <w:ilvl w:val="0"/>
          <w:numId w:val="20"/>
        </w:numPr>
        <w:spacing w:before="40" w:after="4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www.elzam.online — strona korporacyjna spółki siostrzanej (oferta)</w:t>
      </w:r>
    </w:p>
    <w:p w14:paraId="649524FD" w14:textId="77777777" w:rsidR="00D03B25" w:rsidRPr="00D03B25" w:rsidRDefault="00D03B25" w:rsidP="00D03B25">
      <w:pPr>
        <w:pStyle w:val="ListParagraph"/>
        <w:numPr>
          <w:ilvl w:val="0"/>
          <w:numId w:val="20"/>
        </w:numPr>
        <w:spacing w:before="40" w:after="4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www.genesis-ai.app — strona produktowa platformy GENESIS-AI (PLATFORMA SZTUCZNEJ INTELIGENCJI DO AUTOMATYCZNEGO TWORZENIA APLIKACJI INTERNETOWYCH)</w:t>
      </w:r>
    </w:p>
    <w:p w14:paraId="48B8FA97" w14:textId="77777777" w:rsidR="00D03B25" w:rsidRPr="00D03B25" w:rsidRDefault="00D03B25" w:rsidP="00D03B25">
      <w:pPr>
        <w:pStyle w:val="ListParagraph"/>
        <w:numPr>
          <w:ilvl w:val="0"/>
          <w:numId w:val="20"/>
        </w:numPr>
        <w:spacing w:before="40" w:after="4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www.savant-ai.app — strona produktowa platformy SAVANT-AI (</w:t>
      </w:r>
      <w:r w:rsidRPr="00D03B25">
        <w:rPr>
          <w:rFonts w:ascii="Aptos" w:hAnsi="Aptos"/>
          <w:caps/>
        </w:rPr>
        <w:t>System kognitywny AI dla przedsiębiorstw</w:t>
      </w:r>
      <w:r w:rsidRPr="00D03B25">
        <w:rPr>
          <w:rFonts w:ascii="Aptos" w:hAnsi="Aptos"/>
        </w:rPr>
        <w:t>)</w:t>
      </w:r>
    </w:p>
    <w:p w14:paraId="7B725648" w14:textId="77777777" w:rsidR="00D03B25" w:rsidRPr="00D03B25" w:rsidRDefault="00D03B25" w:rsidP="00D03B25">
      <w:pPr>
        <w:spacing w:before="160" w:after="8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Marki produktowe platformowe (bez dedykowanych stron, promowane w ramach allclouds.pl i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social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media):</w:t>
      </w:r>
    </w:p>
    <w:p w14:paraId="6C6509C8" w14:textId="77777777" w:rsidR="00D03B25" w:rsidRPr="00D03B25" w:rsidRDefault="00D03B25" w:rsidP="00D03B25">
      <w:pPr>
        <w:pStyle w:val="ListParagraph"/>
        <w:numPr>
          <w:ilvl w:val="0"/>
          <w:numId w:val="21"/>
        </w:numPr>
        <w:spacing w:before="40" w:after="4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Orion-AI — orkiestracja konstelacji agentów AI</w:t>
      </w:r>
    </w:p>
    <w:p w14:paraId="7B3520C8" w14:textId="77777777" w:rsidR="00D03B25" w:rsidRPr="00D03B25" w:rsidRDefault="00D03B25" w:rsidP="00D03B25">
      <w:pPr>
        <w:pStyle w:val="ListParagraph"/>
        <w:numPr>
          <w:ilvl w:val="0"/>
          <w:numId w:val="21"/>
        </w:numPr>
        <w:spacing w:before="40" w:after="4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UI-AI HUB — transformacja klasycznych aplikacji web w aplikacje AI-native (CCUI)</w:t>
      </w:r>
    </w:p>
    <w:p w14:paraId="4037A4D9" w14:textId="77777777" w:rsidR="00D03B25" w:rsidRPr="00D03B25" w:rsidRDefault="00D03B25" w:rsidP="00D03B25">
      <w:pPr>
        <w:pStyle w:val="ListParagraph"/>
        <w:numPr>
          <w:ilvl w:val="0"/>
          <w:numId w:val="21"/>
        </w:numPr>
        <w:spacing w:before="40" w:after="4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Cameleoo.AI — platforma </w:t>
      </w:r>
      <w:proofErr w:type="spellStart"/>
      <w:r w:rsidRPr="00D03B25">
        <w:rPr>
          <w:rFonts w:ascii="Aptos" w:hAnsi="Aptos"/>
        </w:rPr>
        <w:t>low-code</w:t>
      </w:r>
      <w:proofErr w:type="spellEnd"/>
      <w:r w:rsidRPr="00D03B25">
        <w:rPr>
          <w:rFonts w:ascii="Aptos" w:hAnsi="Aptos"/>
        </w:rPr>
        <w:t xml:space="preserve"> z podwójnym interfejsem (klasyczny + asystent AI)</w:t>
      </w:r>
    </w:p>
    <w:p w14:paraId="31BBECFA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II. PRZEDMIOT ZAMÓWIENIA</w:t>
      </w:r>
    </w:p>
    <w:p w14:paraId="117F0BFD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2.1. Zakres ogólny</w:t>
      </w:r>
    </w:p>
    <w:p w14:paraId="51FBA23B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Przedmiotem zamówienia jest kompleksowa obsługa SEO, GEO (</w:t>
      </w:r>
      <w:proofErr w:type="spellStart"/>
      <w:r w:rsidRPr="00D03B25">
        <w:rPr>
          <w:rFonts w:ascii="Aptos" w:hAnsi="Aptos"/>
          <w:sz w:val="22"/>
          <w:szCs w:val="22"/>
        </w:rPr>
        <w:t>Generative</w:t>
      </w:r>
      <w:proofErr w:type="spellEnd"/>
      <w:r w:rsidRPr="00D03B25">
        <w:rPr>
          <w:rFonts w:ascii="Aptos" w:hAnsi="Aptos"/>
          <w:sz w:val="22"/>
          <w:szCs w:val="22"/>
        </w:rPr>
        <w:t xml:space="preserve"> Engine </w:t>
      </w:r>
      <w:proofErr w:type="spellStart"/>
      <w:r w:rsidRPr="00D03B25">
        <w:rPr>
          <w:rFonts w:ascii="Aptos" w:hAnsi="Aptos"/>
          <w:sz w:val="22"/>
          <w:szCs w:val="22"/>
        </w:rPr>
        <w:t>Optimization</w:t>
      </w:r>
      <w:proofErr w:type="spellEnd"/>
      <w:r w:rsidRPr="00D03B25">
        <w:rPr>
          <w:rFonts w:ascii="Aptos" w:hAnsi="Aptos"/>
          <w:sz w:val="22"/>
          <w:szCs w:val="22"/>
        </w:rPr>
        <w:t xml:space="preserve">) oraz </w:t>
      </w:r>
      <w:proofErr w:type="spellStart"/>
      <w:r w:rsidRPr="00D03B25">
        <w:rPr>
          <w:rFonts w:ascii="Aptos" w:hAnsi="Aptos"/>
          <w:sz w:val="22"/>
          <w:szCs w:val="22"/>
        </w:rPr>
        <w:t>Social</w:t>
      </w:r>
      <w:proofErr w:type="spellEnd"/>
      <w:r w:rsidRPr="00D03B25">
        <w:rPr>
          <w:rFonts w:ascii="Aptos" w:hAnsi="Aptos"/>
          <w:sz w:val="22"/>
          <w:szCs w:val="22"/>
        </w:rPr>
        <w:t xml:space="preserve"> Media Marketing, obejmująca:</w:t>
      </w:r>
    </w:p>
    <w:p w14:paraId="3D8B898D" w14:textId="77777777" w:rsidR="00D03B25" w:rsidRPr="00D03B25" w:rsidRDefault="00D03B25" w:rsidP="00D03B25">
      <w:pPr>
        <w:pStyle w:val="ListParagraph"/>
        <w:numPr>
          <w:ilvl w:val="0"/>
          <w:numId w:val="2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Audyty i strategię SEO/GEO</w:t>
      </w:r>
    </w:p>
    <w:p w14:paraId="2D28B114" w14:textId="77777777" w:rsidR="00D03B25" w:rsidRPr="00D03B25" w:rsidRDefault="00D03B25" w:rsidP="00D03B25">
      <w:pPr>
        <w:pStyle w:val="ListParagraph"/>
        <w:numPr>
          <w:ilvl w:val="0"/>
          <w:numId w:val="2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Stałą, miesięczną obsługę SEO</w:t>
      </w:r>
    </w:p>
    <w:p w14:paraId="0D1E115A" w14:textId="77777777" w:rsidR="00D03B25" w:rsidRPr="00D03B25" w:rsidRDefault="00D03B25" w:rsidP="00D03B25">
      <w:pPr>
        <w:pStyle w:val="ListParagraph"/>
        <w:numPr>
          <w:ilvl w:val="0"/>
          <w:numId w:val="2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lastRenderedPageBreak/>
        <w:t>Optymalizację i recykling treści (</w:t>
      </w:r>
      <w:proofErr w:type="spellStart"/>
      <w:r w:rsidRPr="00D03B25">
        <w:rPr>
          <w:rFonts w:ascii="Aptos" w:hAnsi="Aptos"/>
        </w:rPr>
        <w:t>content</w:t>
      </w:r>
      <w:proofErr w:type="spellEnd"/>
      <w:r w:rsidRPr="00D03B25">
        <w:rPr>
          <w:rFonts w:ascii="Aptos" w:hAnsi="Aptos"/>
        </w:rPr>
        <w:t xml:space="preserve"> SEO)</w:t>
      </w:r>
    </w:p>
    <w:p w14:paraId="558C6F4D" w14:textId="77777777" w:rsidR="00D03B25" w:rsidRPr="00D03B25" w:rsidRDefault="00D03B25" w:rsidP="00D03B25">
      <w:pPr>
        <w:pStyle w:val="ListParagraph"/>
        <w:numPr>
          <w:ilvl w:val="0"/>
          <w:numId w:val="2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Link </w:t>
      </w:r>
      <w:proofErr w:type="spellStart"/>
      <w:r w:rsidRPr="00D03B25">
        <w:rPr>
          <w:rFonts w:ascii="Aptos" w:hAnsi="Aptos"/>
        </w:rPr>
        <w:t>building</w:t>
      </w:r>
      <w:proofErr w:type="spellEnd"/>
      <w:r w:rsidRPr="00D03B25">
        <w:rPr>
          <w:rFonts w:ascii="Aptos" w:hAnsi="Aptos"/>
        </w:rPr>
        <w:t xml:space="preserve"> i budowanie autorytetu domen</w:t>
      </w:r>
    </w:p>
    <w:p w14:paraId="0796D35D" w14:textId="77777777" w:rsidR="00D03B25" w:rsidRPr="00D03B25" w:rsidRDefault="00D03B25" w:rsidP="00D03B25">
      <w:pPr>
        <w:pStyle w:val="ListParagraph"/>
        <w:numPr>
          <w:ilvl w:val="0"/>
          <w:numId w:val="2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Zarządzanie kanałami </w:t>
      </w:r>
      <w:proofErr w:type="spellStart"/>
      <w:r w:rsidRPr="00D03B25">
        <w:rPr>
          <w:rFonts w:ascii="Aptos" w:hAnsi="Aptos"/>
        </w:rPr>
        <w:t>social</w:t>
      </w:r>
      <w:proofErr w:type="spellEnd"/>
      <w:r w:rsidRPr="00D03B25">
        <w:rPr>
          <w:rFonts w:ascii="Aptos" w:hAnsi="Aptos"/>
        </w:rPr>
        <w:t xml:space="preserve"> media (LinkedIn, Facebook)</w:t>
      </w:r>
    </w:p>
    <w:p w14:paraId="403749F6" w14:textId="77777777" w:rsidR="00D03B25" w:rsidRPr="00D03B25" w:rsidRDefault="00D03B25" w:rsidP="00D03B25">
      <w:pPr>
        <w:pStyle w:val="ListParagraph"/>
        <w:numPr>
          <w:ilvl w:val="0"/>
          <w:numId w:val="2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Kampanie płatne w </w:t>
      </w:r>
      <w:proofErr w:type="spellStart"/>
      <w:r w:rsidRPr="00D03B25">
        <w:rPr>
          <w:rFonts w:ascii="Aptos" w:hAnsi="Aptos"/>
        </w:rPr>
        <w:t>social</w:t>
      </w:r>
      <w:proofErr w:type="spellEnd"/>
      <w:r w:rsidRPr="00D03B25">
        <w:rPr>
          <w:rFonts w:ascii="Aptos" w:hAnsi="Aptos"/>
        </w:rPr>
        <w:t xml:space="preserve"> media (opcjonalnie)</w:t>
      </w:r>
    </w:p>
    <w:p w14:paraId="241D3E88" w14:textId="77777777" w:rsidR="00D03B25" w:rsidRPr="00D03B25" w:rsidRDefault="00D03B25" w:rsidP="00D03B25">
      <w:pPr>
        <w:pStyle w:val="ListParagraph"/>
        <w:numPr>
          <w:ilvl w:val="0"/>
          <w:numId w:val="2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Monitoring, analitykę i raportowanie</w:t>
      </w:r>
    </w:p>
    <w:p w14:paraId="10F4AAEB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2.2. Cele strategiczne</w:t>
      </w:r>
    </w:p>
    <w:p w14:paraId="154DC61A" w14:textId="43E3ADE8" w:rsidR="00D03B25" w:rsidRPr="00D03B25" w:rsidRDefault="00D03B25" w:rsidP="00D03B25">
      <w:pPr>
        <w:pStyle w:val="ListParagraph"/>
        <w:numPr>
          <w:ilvl w:val="0"/>
          <w:numId w:val="2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Zwiększenie widoczności marek allclouds.pl,</w:t>
      </w:r>
      <w:r>
        <w:rPr>
          <w:rFonts w:ascii="Aptos" w:hAnsi="Aptos"/>
        </w:rPr>
        <w:t xml:space="preserve"> </w:t>
      </w:r>
      <w:proofErr w:type="gramStart"/>
      <w:r>
        <w:rPr>
          <w:rFonts w:ascii="Aptos" w:hAnsi="Aptos"/>
        </w:rPr>
        <w:t>elzam.online</w:t>
      </w:r>
      <w:proofErr w:type="gramEnd"/>
      <w:r>
        <w:rPr>
          <w:rFonts w:ascii="Aptos" w:hAnsi="Aptos"/>
        </w:rPr>
        <w:t>,</w:t>
      </w:r>
      <w:r w:rsidRPr="00D03B25">
        <w:rPr>
          <w:rFonts w:ascii="Aptos" w:hAnsi="Aptos"/>
        </w:rPr>
        <w:t xml:space="preserve"> SAVANT-AI i GENESIS-AI w wynikach organicznych Google oraz w generatywnych wyszukiwarkach AI (</w:t>
      </w:r>
      <w:proofErr w:type="spellStart"/>
      <w:r w:rsidRPr="00D03B25">
        <w:rPr>
          <w:rFonts w:ascii="Aptos" w:hAnsi="Aptos"/>
        </w:rPr>
        <w:t>ChatGPT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Perplexity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Gemini</w:t>
      </w:r>
      <w:proofErr w:type="spellEnd"/>
      <w:r w:rsidRPr="00D03B25">
        <w:rPr>
          <w:rFonts w:ascii="Aptos" w:hAnsi="Aptos"/>
        </w:rPr>
        <w:t>)</w:t>
      </w:r>
    </w:p>
    <w:p w14:paraId="63B586EB" w14:textId="77777777" w:rsidR="00D03B25" w:rsidRPr="00D03B25" w:rsidRDefault="00D03B25" w:rsidP="00D03B25">
      <w:pPr>
        <w:pStyle w:val="ListParagraph"/>
        <w:numPr>
          <w:ilvl w:val="0"/>
          <w:numId w:val="2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Budowanie wizerunku Zamawiającego jako eksperckiego dostawcy suwerennych platform AI (</w:t>
      </w:r>
      <w:proofErr w:type="spellStart"/>
      <w:r w:rsidRPr="00D03B25">
        <w:rPr>
          <w:rFonts w:ascii="Aptos" w:hAnsi="Aptos"/>
        </w:rPr>
        <w:t>Sovereign</w:t>
      </w:r>
      <w:proofErr w:type="spellEnd"/>
      <w:r w:rsidRPr="00D03B25">
        <w:rPr>
          <w:rFonts w:ascii="Aptos" w:hAnsi="Aptos"/>
        </w:rPr>
        <w:t xml:space="preserve"> AI Platform Company)</w:t>
      </w:r>
    </w:p>
    <w:p w14:paraId="4605DD68" w14:textId="77777777" w:rsidR="00D03B25" w:rsidRPr="00D03B25" w:rsidRDefault="00D03B25" w:rsidP="00D03B25">
      <w:pPr>
        <w:pStyle w:val="ListParagraph"/>
        <w:numPr>
          <w:ilvl w:val="0"/>
          <w:numId w:val="2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Generowanie jakościowego ruchu na strony prowadzącego do zapytań ofertowych (</w:t>
      </w:r>
      <w:proofErr w:type="spellStart"/>
      <w:r w:rsidRPr="00D03B25">
        <w:rPr>
          <w:rFonts w:ascii="Aptos" w:hAnsi="Aptos"/>
        </w:rPr>
        <w:t>leadów</w:t>
      </w:r>
      <w:proofErr w:type="spellEnd"/>
      <w:r w:rsidRPr="00D03B25">
        <w:rPr>
          <w:rFonts w:ascii="Aptos" w:hAnsi="Aptos"/>
        </w:rPr>
        <w:t xml:space="preserve"> B2B)</w:t>
      </w:r>
    </w:p>
    <w:p w14:paraId="6A0BB82B" w14:textId="77777777" w:rsidR="00D03B25" w:rsidRPr="00D03B25" w:rsidRDefault="00D03B25" w:rsidP="00D03B25">
      <w:pPr>
        <w:pStyle w:val="ListParagraph"/>
        <w:numPr>
          <w:ilvl w:val="0"/>
          <w:numId w:val="2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Wsparcie </w:t>
      </w:r>
      <w:proofErr w:type="spellStart"/>
      <w:r w:rsidRPr="00D03B25">
        <w:rPr>
          <w:rFonts w:ascii="Aptos" w:hAnsi="Aptos"/>
        </w:rPr>
        <w:t>employer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brandingu</w:t>
      </w:r>
      <w:proofErr w:type="spellEnd"/>
      <w:r w:rsidRPr="00D03B25">
        <w:rPr>
          <w:rFonts w:ascii="Aptos" w:hAnsi="Aptos"/>
        </w:rPr>
        <w:t xml:space="preserve"> — pozyskiwanie specjalistów AI, data </w:t>
      </w:r>
      <w:proofErr w:type="spellStart"/>
      <w:r w:rsidRPr="00D03B25">
        <w:rPr>
          <w:rFonts w:ascii="Aptos" w:hAnsi="Aptos"/>
        </w:rPr>
        <w:t>engineers</w:t>
      </w:r>
      <w:proofErr w:type="spellEnd"/>
      <w:r w:rsidRPr="00D03B25">
        <w:rPr>
          <w:rFonts w:ascii="Aptos" w:hAnsi="Aptos"/>
        </w:rPr>
        <w:t>, architektów</w:t>
      </w:r>
    </w:p>
    <w:p w14:paraId="5EA53E35" w14:textId="38BBB864" w:rsidR="00D03B25" w:rsidRPr="00D03B25" w:rsidRDefault="00D03B25" w:rsidP="00D03B25">
      <w:pPr>
        <w:pStyle w:val="ListParagraph"/>
        <w:numPr>
          <w:ilvl w:val="0"/>
          <w:numId w:val="2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Budowanie rozpoznawalności ekosystemu produktowego SAIE (SAVANT-AI, GENESIS-AI, Orion-AI, UI-AI HUB, Cameleoo.AI)</w:t>
      </w:r>
      <w:r>
        <w:rPr>
          <w:rFonts w:ascii="Aptos" w:hAnsi="Aptos"/>
        </w:rPr>
        <w:t xml:space="preserve"> i rozwiązań branżowych</w:t>
      </w:r>
    </w:p>
    <w:p w14:paraId="04506960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2.3. Grupy docelowe</w:t>
      </w:r>
    </w:p>
    <w:p w14:paraId="1BE72D7E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2.3.1. allclouds.pl + </w:t>
      </w:r>
      <w:proofErr w:type="gramStart"/>
      <w:r w:rsidRPr="00D03B25">
        <w:rPr>
          <w:rFonts w:ascii="Aptos" w:hAnsi="Aptos"/>
          <w:b/>
          <w:bCs/>
          <w:sz w:val="22"/>
          <w:szCs w:val="22"/>
        </w:rPr>
        <w:t>elzam.online</w:t>
      </w:r>
      <w:proofErr w:type="gramEnd"/>
      <w:r w:rsidRPr="00D03B25">
        <w:rPr>
          <w:rFonts w:ascii="Aptos" w:hAnsi="Aptos"/>
          <w:b/>
          <w:bCs/>
          <w:sz w:val="22"/>
          <w:szCs w:val="22"/>
        </w:rPr>
        <w:t xml:space="preserve"> (strony korporacyjne)</w:t>
      </w:r>
    </w:p>
    <w:p w14:paraId="0EC8F54C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Decydenci biznesowi i IT:</w:t>
      </w:r>
    </w:p>
    <w:p w14:paraId="4E7712C4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CEO, CTO, CIO, CDO w organizacjach sektora publicznego, finansowego, energetycznego, obronnego</w:t>
      </w:r>
    </w:p>
    <w:p w14:paraId="4917BED9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Dyrektorzy ds. innowacji, transformacji cyfrowej, AI</w:t>
      </w:r>
    </w:p>
    <w:p w14:paraId="2F0155E9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Compliance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Officers</w:t>
      </w:r>
      <w:proofErr w:type="spellEnd"/>
      <w:r w:rsidRPr="00D03B25">
        <w:rPr>
          <w:rFonts w:ascii="Aptos" w:hAnsi="Aptos"/>
        </w:rPr>
        <w:t xml:space="preserve"> (EU AI </w:t>
      </w:r>
      <w:proofErr w:type="spellStart"/>
      <w:r w:rsidRPr="00D03B25">
        <w:rPr>
          <w:rFonts w:ascii="Aptos" w:hAnsi="Aptos"/>
        </w:rPr>
        <w:t>Act</w:t>
      </w:r>
      <w:proofErr w:type="spellEnd"/>
      <w:r w:rsidRPr="00D03B25">
        <w:rPr>
          <w:rFonts w:ascii="Aptos" w:hAnsi="Aptos"/>
        </w:rPr>
        <w:t>, NIS2, DORA, RODO)</w:t>
      </w:r>
    </w:p>
    <w:p w14:paraId="6149A5A2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Menedżerowie i specjaliści IT:</w:t>
      </w:r>
    </w:p>
    <w:p w14:paraId="61641775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Architekci IT i rozwiązań, inżynierowie AI/ML, Data </w:t>
      </w:r>
      <w:proofErr w:type="spellStart"/>
      <w:r w:rsidRPr="00D03B25">
        <w:rPr>
          <w:rFonts w:ascii="Aptos" w:hAnsi="Aptos"/>
        </w:rPr>
        <w:t>Engineers</w:t>
      </w:r>
      <w:proofErr w:type="spellEnd"/>
    </w:p>
    <w:p w14:paraId="57E4DB03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CISO, Security </w:t>
      </w:r>
      <w:proofErr w:type="spellStart"/>
      <w:r w:rsidRPr="00D03B25">
        <w:rPr>
          <w:rFonts w:ascii="Aptos" w:hAnsi="Aptos"/>
        </w:rPr>
        <w:t>Architects</w:t>
      </w:r>
      <w:proofErr w:type="spellEnd"/>
    </w:p>
    <w:p w14:paraId="01B2F76F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DevOps</w:t>
      </w:r>
      <w:proofErr w:type="spellEnd"/>
      <w:r w:rsidRPr="00D03B25">
        <w:rPr>
          <w:rFonts w:ascii="Aptos" w:hAnsi="Aptos"/>
        </w:rPr>
        <w:t xml:space="preserve"> / </w:t>
      </w:r>
      <w:proofErr w:type="spellStart"/>
      <w:r w:rsidRPr="00D03B25">
        <w:rPr>
          <w:rFonts w:ascii="Aptos" w:hAnsi="Aptos"/>
        </w:rPr>
        <w:t>MLOps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Engineers</w:t>
      </w:r>
      <w:proofErr w:type="spellEnd"/>
    </w:p>
    <w:p w14:paraId="49CAFBAB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Software </w:t>
      </w:r>
      <w:proofErr w:type="spellStart"/>
      <w:r w:rsidRPr="00D03B25">
        <w:rPr>
          <w:rFonts w:ascii="Aptos" w:hAnsi="Aptos"/>
          <w:sz w:val="22"/>
          <w:szCs w:val="22"/>
        </w:rPr>
        <w:t>house’y</w:t>
      </w:r>
      <w:proofErr w:type="spellEnd"/>
      <w:r w:rsidRPr="00D03B25">
        <w:rPr>
          <w:rFonts w:ascii="Aptos" w:hAnsi="Aptos"/>
          <w:sz w:val="22"/>
          <w:szCs w:val="22"/>
        </w:rPr>
        <w:t xml:space="preserve"> i integratorzy szukający partnera eksperckiego.</w:t>
      </w:r>
    </w:p>
    <w:p w14:paraId="0B25BE9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Kandydaci IT (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employer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branding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>):</w:t>
      </w:r>
    </w:p>
    <w:p w14:paraId="420E88AB" w14:textId="77777777" w:rsidR="00D03B25" w:rsidRPr="00863604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proofErr w:type="spellStart"/>
      <w:r w:rsidRPr="00863604">
        <w:rPr>
          <w:rFonts w:ascii="Aptos" w:hAnsi="Aptos"/>
          <w:lang w:val="en-US"/>
        </w:rPr>
        <w:t>Specjaliści</w:t>
      </w:r>
      <w:proofErr w:type="spellEnd"/>
      <w:r w:rsidRPr="00863604">
        <w:rPr>
          <w:rFonts w:ascii="Aptos" w:hAnsi="Aptos"/>
          <w:lang w:val="en-US"/>
        </w:rPr>
        <w:t xml:space="preserve"> AI/ML, Data Science, Cloud, Cybersecurity, DevOps</w:t>
      </w:r>
    </w:p>
    <w:p w14:paraId="429DD6B9" w14:textId="77777777" w:rsidR="00D03B25" w:rsidRPr="00863604" w:rsidRDefault="00D03B25" w:rsidP="00D03B25">
      <w:pPr>
        <w:spacing w:before="200" w:after="120"/>
        <w:rPr>
          <w:rFonts w:ascii="Aptos" w:hAnsi="Aptos"/>
          <w:sz w:val="22"/>
          <w:szCs w:val="22"/>
          <w:lang w:val="fr-FR"/>
        </w:rPr>
      </w:pPr>
      <w:r w:rsidRPr="00863604">
        <w:rPr>
          <w:rFonts w:ascii="Aptos" w:hAnsi="Aptos"/>
          <w:b/>
          <w:bCs/>
          <w:sz w:val="22"/>
          <w:szCs w:val="22"/>
          <w:lang w:val="fr-FR"/>
        </w:rPr>
        <w:t>2.3.2. savant-</w:t>
      </w:r>
      <w:proofErr w:type="spellStart"/>
      <w:r w:rsidRPr="00863604">
        <w:rPr>
          <w:rFonts w:ascii="Aptos" w:hAnsi="Aptos"/>
          <w:b/>
          <w:bCs/>
          <w:sz w:val="22"/>
          <w:szCs w:val="22"/>
          <w:lang w:val="fr-FR"/>
        </w:rPr>
        <w:t>ai.app</w:t>
      </w:r>
      <w:proofErr w:type="spellEnd"/>
      <w:r w:rsidRPr="00863604">
        <w:rPr>
          <w:rFonts w:ascii="Aptos" w:hAnsi="Aptos"/>
          <w:b/>
          <w:bCs/>
          <w:sz w:val="22"/>
          <w:szCs w:val="22"/>
          <w:lang w:val="fr-FR"/>
        </w:rPr>
        <w:t xml:space="preserve"> (SAVANT-AI — Enterprise Cognitive System)</w:t>
      </w:r>
    </w:p>
    <w:p w14:paraId="3C433F70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CEO, CTO, CIO odpowiedzialni za strategię AI</w:t>
      </w:r>
    </w:p>
    <w:p w14:paraId="7AE5896B" w14:textId="77777777" w:rsidR="00D03B25" w:rsidRPr="00863604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>Chief AI Officers, Head of AI/ML</w:t>
      </w:r>
    </w:p>
    <w:p w14:paraId="52D5D6FD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Architekci rozwiązań AI, </w:t>
      </w:r>
      <w:proofErr w:type="spellStart"/>
      <w:r w:rsidRPr="00D03B25">
        <w:rPr>
          <w:rFonts w:ascii="Aptos" w:hAnsi="Aptos"/>
        </w:rPr>
        <w:t>Compliance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Officers</w:t>
      </w:r>
      <w:proofErr w:type="spellEnd"/>
      <w:r w:rsidRPr="00D03B25">
        <w:rPr>
          <w:rFonts w:ascii="Aptos" w:hAnsi="Aptos"/>
        </w:rPr>
        <w:t xml:space="preserve"> (EU AI </w:t>
      </w:r>
      <w:proofErr w:type="spellStart"/>
      <w:r w:rsidRPr="00D03B25">
        <w:rPr>
          <w:rFonts w:ascii="Aptos" w:hAnsi="Aptos"/>
        </w:rPr>
        <w:t>Act</w:t>
      </w:r>
      <w:proofErr w:type="spellEnd"/>
      <w:r w:rsidRPr="00D03B25">
        <w:rPr>
          <w:rFonts w:ascii="Aptos" w:hAnsi="Aptos"/>
        </w:rPr>
        <w:t>)</w:t>
      </w:r>
    </w:p>
    <w:p w14:paraId="70A59155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Decydenci w sektorze publicznym, bankowym, obronnym, przemysłowym</w:t>
      </w:r>
    </w:p>
    <w:p w14:paraId="1AC55986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2.3.3.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genesis-ai.app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(GENESIS-AI — fabryka oprogramowania AI)</w:t>
      </w:r>
    </w:p>
    <w:p w14:paraId="20083609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lastRenderedPageBreak/>
        <w:t>CTO, VP of Engineering w firmach programistycznych</w:t>
      </w:r>
    </w:p>
    <w:p w14:paraId="760DAE44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Właściciele software </w:t>
      </w:r>
      <w:proofErr w:type="spellStart"/>
      <w:r w:rsidRPr="00D03B25">
        <w:rPr>
          <w:rFonts w:ascii="Aptos" w:hAnsi="Aptos"/>
        </w:rPr>
        <w:t>house’ów</w:t>
      </w:r>
      <w:proofErr w:type="spellEnd"/>
    </w:p>
    <w:p w14:paraId="05E34CFC" w14:textId="77777777" w:rsidR="00D03B25" w:rsidRPr="00863604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>Engineering Managers, Tech Leads, Senior Developers</w:t>
      </w:r>
    </w:p>
    <w:p w14:paraId="7C0D10C5" w14:textId="77777777" w:rsidR="00D03B25" w:rsidRPr="00863604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 xml:space="preserve">Product Managers (time-to-market, </w:t>
      </w:r>
      <w:proofErr w:type="spellStart"/>
      <w:r w:rsidRPr="00863604">
        <w:rPr>
          <w:rFonts w:ascii="Aptos" w:hAnsi="Aptos"/>
          <w:lang w:val="en-US"/>
        </w:rPr>
        <w:t>produktywność</w:t>
      </w:r>
      <w:proofErr w:type="spellEnd"/>
      <w:r w:rsidRPr="00863604">
        <w:rPr>
          <w:rFonts w:ascii="Aptos" w:hAnsi="Aptos"/>
          <w:lang w:val="en-US"/>
        </w:rPr>
        <w:t>)</w:t>
      </w:r>
    </w:p>
    <w:p w14:paraId="3F4ED605" w14:textId="77777777" w:rsidR="00D03B25" w:rsidRPr="00863604" w:rsidRDefault="00D03B25" w:rsidP="00D03B25">
      <w:pPr>
        <w:pStyle w:val="ListParagraph"/>
        <w:spacing w:before="30" w:after="30" w:line="240" w:lineRule="auto"/>
        <w:ind w:left="0"/>
        <w:contextualSpacing w:val="0"/>
        <w:rPr>
          <w:rFonts w:ascii="Aptos" w:hAnsi="Aptos"/>
          <w:lang w:val="en-US"/>
        </w:rPr>
      </w:pPr>
    </w:p>
    <w:p w14:paraId="1C4962BC" w14:textId="2E8A0BE3" w:rsidR="00D03B25" w:rsidRPr="00863604" w:rsidRDefault="00D03B25" w:rsidP="00D03B25">
      <w:pPr>
        <w:rPr>
          <w:rFonts w:ascii="Aptos" w:hAnsi="Aptos"/>
          <w:sz w:val="22"/>
          <w:szCs w:val="22"/>
          <w:lang w:val="en-US"/>
        </w:rPr>
      </w:pPr>
    </w:p>
    <w:p w14:paraId="465D81DD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III. SZCZEGÓŁOWY ZAKRES USŁUG</w:t>
      </w:r>
    </w:p>
    <w:p w14:paraId="0C4BE4A3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3.1. Audyty i strategia SEO/GEO</w:t>
      </w:r>
    </w:p>
    <w:p w14:paraId="568F0386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3.1.1. Audyt techniczny SEO (dla każdego z 4 portali)</w:t>
      </w:r>
    </w:p>
    <w:p w14:paraId="4787225E" w14:textId="77777777" w:rsidR="00D03B25" w:rsidRPr="00D03B25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Analiza struktury technicznej (architektura informacji, struktura URL, hierarchia stron)</w:t>
      </w:r>
    </w:p>
    <w:p w14:paraId="263E3F33" w14:textId="77777777" w:rsidR="00D03B25" w:rsidRPr="00D03B25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Analiza indeksacji (GSC, pokrycie indeksu, błędy)</w:t>
      </w:r>
    </w:p>
    <w:p w14:paraId="3D0B5335" w14:textId="77777777" w:rsidR="00D03B25" w:rsidRPr="00D03B25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Identyfikacja błędów HTTP (3xx, 4xx, 5xx) i </w:t>
      </w:r>
      <w:proofErr w:type="spellStart"/>
      <w:r w:rsidRPr="00D03B25">
        <w:rPr>
          <w:rFonts w:ascii="Aptos" w:hAnsi="Aptos"/>
        </w:rPr>
        <w:t>broken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links</w:t>
      </w:r>
      <w:proofErr w:type="spellEnd"/>
    </w:p>
    <w:p w14:paraId="7683DD43" w14:textId="77777777" w:rsidR="00D03B25" w:rsidRPr="00D03B25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Weryfikacja sitemap.xml i robots.txt</w:t>
      </w:r>
    </w:p>
    <w:p w14:paraId="3BCC3858" w14:textId="77777777" w:rsidR="00D03B25" w:rsidRPr="00D03B25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Ocena </w:t>
      </w:r>
      <w:proofErr w:type="spellStart"/>
      <w:r w:rsidRPr="00D03B25">
        <w:rPr>
          <w:rFonts w:ascii="Aptos" w:hAnsi="Aptos"/>
        </w:rPr>
        <w:t>Core</w:t>
      </w:r>
      <w:proofErr w:type="spellEnd"/>
      <w:r w:rsidRPr="00D03B25">
        <w:rPr>
          <w:rFonts w:ascii="Aptos" w:hAnsi="Aptos"/>
        </w:rPr>
        <w:t xml:space="preserve"> Web </w:t>
      </w:r>
      <w:proofErr w:type="spellStart"/>
      <w:r w:rsidRPr="00D03B25">
        <w:rPr>
          <w:rFonts w:ascii="Aptos" w:hAnsi="Aptos"/>
        </w:rPr>
        <w:t>Vitals</w:t>
      </w:r>
      <w:proofErr w:type="spellEnd"/>
      <w:r w:rsidRPr="00D03B25">
        <w:rPr>
          <w:rFonts w:ascii="Aptos" w:hAnsi="Aptos"/>
        </w:rPr>
        <w:t xml:space="preserve"> (LCP, INP, CLS) i wydajności</w:t>
      </w:r>
    </w:p>
    <w:p w14:paraId="249A5C1D" w14:textId="77777777" w:rsidR="00D03B25" w:rsidRPr="00D03B25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Analiza mobile-</w:t>
      </w:r>
      <w:proofErr w:type="spellStart"/>
      <w:r w:rsidRPr="00D03B25">
        <w:rPr>
          <w:rFonts w:ascii="Aptos" w:hAnsi="Aptos"/>
        </w:rPr>
        <w:t>first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indexing</w:t>
      </w:r>
      <w:proofErr w:type="spellEnd"/>
      <w:r w:rsidRPr="00D03B25">
        <w:rPr>
          <w:rFonts w:ascii="Aptos" w:hAnsi="Aptos"/>
        </w:rPr>
        <w:t xml:space="preserve"> i </w:t>
      </w:r>
      <w:proofErr w:type="spellStart"/>
      <w:r w:rsidRPr="00D03B25">
        <w:rPr>
          <w:rFonts w:ascii="Aptos" w:hAnsi="Aptos"/>
        </w:rPr>
        <w:t>responsywności</w:t>
      </w:r>
      <w:proofErr w:type="spellEnd"/>
    </w:p>
    <w:p w14:paraId="50CC9DB3" w14:textId="77777777" w:rsidR="00D03B25" w:rsidRPr="00D03B25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Weryfikacja danych strukturalnych (Schema.org, JSON-LD)</w:t>
      </w:r>
    </w:p>
    <w:p w14:paraId="54CABBB6" w14:textId="77777777" w:rsidR="00D03B25" w:rsidRPr="00863604" w:rsidRDefault="00D03B25" w:rsidP="00D03B25">
      <w:pPr>
        <w:pStyle w:val="ListParagraph"/>
        <w:numPr>
          <w:ilvl w:val="0"/>
          <w:numId w:val="25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 xml:space="preserve">Analiza </w:t>
      </w:r>
      <w:proofErr w:type="spellStart"/>
      <w:r w:rsidRPr="00863604">
        <w:rPr>
          <w:rFonts w:ascii="Aptos" w:hAnsi="Aptos"/>
          <w:lang w:val="en-US"/>
        </w:rPr>
        <w:t>bezpieczeństwa</w:t>
      </w:r>
      <w:proofErr w:type="spellEnd"/>
      <w:r w:rsidRPr="00863604">
        <w:rPr>
          <w:rFonts w:ascii="Aptos" w:hAnsi="Aptos"/>
          <w:lang w:val="en-US"/>
        </w:rPr>
        <w:t xml:space="preserve"> (HTTPS, mixed content, security headers)</w:t>
      </w:r>
    </w:p>
    <w:p w14:paraId="00900D3D" w14:textId="77777777" w:rsidR="00D03B25" w:rsidRPr="00863604" w:rsidRDefault="00D03B25" w:rsidP="00D03B25">
      <w:pPr>
        <w:spacing w:before="200" w:after="120"/>
        <w:rPr>
          <w:rFonts w:ascii="Aptos" w:hAnsi="Aptos"/>
          <w:sz w:val="22"/>
          <w:szCs w:val="22"/>
          <w:lang w:val="fr-FR"/>
        </w:rPr>
      </w:pPr>
      <w:r w:rsidRPr="00863604">
        <w:rPr>
          <w:rFonts w:ascii="Aptos" w:hAnsi="Aptos"/>
          <w:b/>
          <w:bCs/>
          <w:sz w:val="22"/>
          <w:szCs w:val="22"/>
          <w:lang w:val="fr-FR"/>
        </w:rPr>
        <w:t xml:space="preserve">3.1.2. </w:t>
      </w:r>
      <w:proofErr w:type="spellStart"/>
      <w:r w:rsidRPr="00863604">
        <w:rPr>
          <w:rFonts w:ascii="Aptos" w:hAnsi="Aptos"/>
          <w:b/>
          <w:bCs/>
          <w:sz w:val="22"/>
          <w:szCs w:val="22"/>
          <w:lang w:val="fr-FR"/>
        </w:rPr>
        <w:t>Audyt</w:t>
      </w:r>
      <w:proofErr w:type="spellEnd"/>
      <w:r w:rsidRPr="00863604">
        <w:rPr>
          <w:rFonts w:ascii="Aptos" w:hAnsi="Aptos"/>
          <w:b/>
          <w:bCs/>
          <w:sz w:val="22"/>
          <w:szCs w:val="22"/>
          <w:lang w:val="fr-FR"/>
        </w:rPr>
        <w:t xml:space="preserve"> </w:t>
      </w:r>
      <w:proofErr w:type="spellStart"/>
      <w:r w:rsidRPr="00863604">
        <w:rPr>
          <w:rFonts w:ascii="Aptos" w:hAnsi="Aptos"/>
          <w:b/>
          <w:bCs/>
          <w:sz w:val="22"/>
          <w:szCs w:val="22"/>
          <w:lang w:val="fr-FR"/>
        </w:rPr>
        <w:t>contentowy</w:t>
      </w:r>
      <w:proofErr w:type="spellEnd"/>
      <w:r w:rsidRPr="00863604">
        <w:rPr>
          <w:rFonts w:ascii="Aptos" w:hAnsi="Aptos"/>
          <w:b/>
          <w:bCs/>
          <w:sz w:val="22"/>
          <w:szCs w:val="22"/>
          <w:lang w:val="fr-FR"/>
        </w:rPr>
        <w:t xml:space="preserve"> i on-page SEO</w:t>
      </w:r>
    </w:p>
    <w:p w14:paraId="315881A7" w14:textId="77777777" w:rsidR="00D03B25" w:rsidRPr="00D03B25" w:rsidRDefault="00D03B25" w:rsidP="00D03B25">
      <w:pPr>
        <w:pStyle w:val="ListParagraph"/>
        <w:numPr>
          <w:ilvl w:val="0"/>
          <w:numId w:val="2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Analiza jakości i unikalności treści</w:t>
      </w:r>
    </w:p>
    <w:p w14:paraId="2B72A8C1" w14:textId="77777777" w:rsidR="00D03B25" w:rsidRPr="00D03B25" w:rsidRDefault="00D03B25" w:rsidP="00D03B25">
      <w:pPr>
        <w:pStyle w:val="ListParagraph"/>
        <w:numPr>
          <w:ilvl w:val="0"/>
          <w:numId w:val="2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Identyfikacja </w:t>
      </w:r>
      <w:proofErr w:type="spellStart"/>
      <w:r w:rsidRPr="00D03B25">
        <w:rPr>
          <w:rFonts w:ascii="Aptos" w:hAnsi="Aptos"/>
        </w:rPr>
        <w:t>duplicate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content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thin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content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orphan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pages</w:t>
      </w:r>
      <w:proofErr w:type="spellEnd"/>
    </w:p>
    <w:p w14:paraId="68C0C539" w14:textId="77777777" w:rsidR="00D03B25" w:rsidRPr="00D03B25" w:rsidRDefault="00D03B25" w:rsidP="00D03B25">
      <w:pPr>
        <w:pStyle w:val="ListParagraph"/>
        <w:numPr>
          <w:ilvl w:val="0"/>
          <w:numId w:val="2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Weryfikacja struktury nagłówków (H1-H6)</w:t>
      </w:r>
    </w:p>
    <w:p w14:paraId="465AFA61" w14:textId="77777777" w:rsidR="00D03B25" w:rsidRPr="00863604" w:rsidRDefault="00D03B25" w:rsidP="00D03B25">
      <w:pPr>
        <w:pStyle w:val="ListParagraph"/>
        <w:numPr>
          <w:ilvl w:val="0"/>
          <w:numId w:val="26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proofErr w:type="spellStart"/>
      <w:r w:rsidRPr="00863604">
        <w:rPr>
          <w:rFonts w:ascii="Aptos" w:hAnsi="Aptos"/>
          <w:lang w:val="en-US"/>
        </w:rPr>
        <w:t>Audyt</w:t>
      </w:r>
      <w:proofErr w:type="spellEnd"/>
      <w:r w:rsidRPr="00863604">
        <w:rPr>
          <w:rFonts w:ascii="Aptos" w:hAnsi="Aptos"/>
          <w:lang w:val="en-US"/>
        </w:rPr>
        <w:t xml:space="preserve"> meta-title, meta-description, OG tags</w:t>
      </w:r>
    </w:p>
    <w:p w14:paraId="2B443527" w14:textId="77777777" w:rsidR="00D03B25" w:rsidRPr="00863604" w:rsidRDefault="00D03B25" w:rsidP="00D03B25">
      <w:pPr>
        <w:pStyle w:val="ListParagraph"/>
        <w:numPr>
          <w:ilvl w:val="0"/>
          <w:numId w:val="26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 xml:space="preserve">Analiza keyword density </w:t>
      </w:r>
      <w:proofErr w:type="spellStart"/>
      <w:r w:rsidRPr="00863604">
        <w:rPr>
          <w:rFonts w:ascii="Aptos" w:hAnsi="Aptos"/>
          <w:lang w:val="en-US"/>
        </w:rPr>
        <w:t>i</w:t>
      </w:r>
      <w:proofErr w:type="spellEnd"/>
      <w:r w:rsidRPr="00863604">
        <w:rPr>
          <w:rFonts w:ascii="Aptos" w:hAnsi="Aptos"/>
          <w:lang w:val="en-US"/>
        </w:rPr>
        <w:t xml:space="preserve"> semantic SEO</w:t>
      </w:r>
    </w:p>
    <w:p w14:paraId="72B7F1CE" w14:textId="77777777" w:rsidR="00D03B25" w:rsidRPr="00D03B25" w:rsidRDefault="00D03B25" w:rsidP="00D03B25">
      <w:pPr>
        <w:pStyle w:val="ListParagraph"/>
        <w:numPr>
          <w:ilvl w:val="0"/>
          <w:numId w:val="2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Ocena optymalizacji obrazów (alt </w:t>
      </w:r>
      <w:proofErr w:type="spellStart"/>
      <w:r w:rsidRPr="00D03B25">
        <w:rPr>
          <w:rFonts w:ascii="Aptos" w:hAnsi="Aptos"/>
        </w:rPr>
        <w:t>text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lazy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loading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WebP</w:t>
      </w:r>
      <w:proofErr w:type="spellEnd"/>
      <w:r w:rsidRPr="00D03B25">
        <w:rPr>
          <w:rFonts w:ascii="Aptos" w:hAnsi="Aptos"/>
        </w:rPr>
        <w:t>/AVIF)</w:t>
      </w:r>
    </w:p>
    <w:p w14:paraId="15C46778" w14:textId="77777777" w:rsidR="00D03B25" w:rsidRPr="00D03B25" w:rsidRDefault="00D03B25" w:rsidP="00D03B25">
      <w:pPr>
        <w:pStyle w:val="ListParagraph"/>
        <w:numPr>
          <w:ilvl w:val="0"/>
          <w:numId w:val="2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Weryfikacja </w:t>
      </w:r>
      <w:proofErr w:type="spellStart"/>
      <w:r w:rsidRPr="00D03B25">
        <w:rPr>
          <w:rFonts w:ascii="Aptos" w:hAnsi="Aptos"/>
        </w:rPr>
        <w:t>internal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linking</w:t>
      </w:r>
      <w:proofErr w:type="spellEnd"/>
    </w:p>
    <w:p w14:paraId="2AC23558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3.1.3. Analiza konkurencji</w:t>
      </w:r>
    </w:p>
    <w:p w14:paraId="77854722" w14:textId="77777777" w:rsidR="00D03B25" w:rsidRPr="00D03B25" w:rsidRDefault="00D03B25" w:rsidP="00D03B25">
      <w:pPr>
        <w:pStyle w:val="ListParagraph"/>
        <w:numPr>
          <w:ilvl w:val="0"/>
          <w:numId w:val="2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Identyfikacja głównych konkurentów organicznych dla kluczowych fraz</w:t>
      </w:r>
    </w:p>
    <w:p w14:paraId="4F06DF35" w14:textId="77777777" w:rsidR="00D03B25" w:rsidRPr="00D03B25" w:rsidRDefault="00D03B25" w:rsidP="00D03B25">
      <w:pPr>
        <w:pStyle w:val="ListParagraph"/>
        <w:numPr>
          <w:ilvl w:val="0"/>
          <w:numId w:val="27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Benchmarking</w:t>
      </w:r>
      <w:proofErr w:type="spellEnd"/>
      <w:r w:rsidRPr="00D03B25">
        <w:rPr>
          <w:rFonts w:ascii="Aptos" w:hAnsi="Aptos"/>
        </w:rPr>
        <w:t xml:space="preserve"> pozycji i widoczności</w:t>
      </w:r>
    </w:p>
    <w:p w14:paraId="55ADD7D5" w14:textId="77777777" w:rsidR="00D03B25" w:rsidRPr="00D03B25" w:rsidRDefault="00D03B25" w:rsidP="00D03B25">
      <w:pPr>
        <w:pStyle w:val="ListParagraph"/>
        <w:numPr>
          <w:ilvl w:val="0"/>
          <w:numId w:val="2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Analiza strategii </w:t>
      </w:r>
      <w:proofErr w:type="spellStart"/>
      <w:r w:rsidRPr="00D03B25">
        <w:rPr>
          <w:rFonts w:ascii="Aptos" w:hAnsi="Aptos"/>
        </w:rPr>
        <w:t>contentowych</w:t>
      </w:r>
      <w:proofErr w:type="spellEnd"/>
      <w:r w:rsidRPr="00D03B25">
        <w:rPr>
          <w:rFonts w:ascii="Aptos" w:hAnsi="Aptos"/>
        </w:rPr>
        <w:t xml:space="preserve"> konkurencji</w:t>
      </w:r>
    </w:p>
    <w:p w14:paraId="093DEF95" w14:textId="4C501E74" w:rsidR="00D03B25" w:rsidRPr="00D03B25" w:rsidRDefault="00D03B25" w:rsidP="00D03B25">
      <w:pPr>
        <w:pStyle w:val="ListParagraph"/>
        <w:numPr>
          <w:ilvl w:val="0"/>
          <w:numId w:val="2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Gap </w:t>
      </w:r>
      <w:proofErr w:type="spellStart"/>
      <w:r w:rsidRPr="00D03B25">
        <w:rPr>
          <w:rFonts w:ascii="Aptos" w:hAnsi="Aptos"/>
        </w:rPr>
        <w:t>analysis</w:t>
      </w:r>
      <w:proofErr w:type="spellEnd"/>
      <w:r w:rsidRPr="00D03B25">
        <w:rPr>
          <w:rFonts w:ascii="Aptos" w:hAnsi="Aptos"/>
        </w:rPr>
        <w:t xml:space="preserve"> — frazy, na które konkurencja </w:t>
      </w:r>
      <w:proofErr w:type="spellStart"/>
      <w:r w:rsidRPr="00D03B25">
        <w:rPr>
          <w:rFonts w:ascii="Aptos" w:hAnsi="Aptos"/>
        </w:rPr>
        <w:t>rankuje</w:t>
      </w:r>
      <w:proofErr w:type="spellEnd"/>
      <w:r w:rsidRPr="00D03B25">
        <w:rPr>
          <w:rFonts w:ascii="Aptos" w:hAnsi="Aptos"/>
        </w:rPr>
        <w:t>, a Zamawiający nie</w:t>
      </w:r>
    </w:p>
    <w:p w14:paraId="281CDB81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3.1.4. Analiza profilu linków</w:t>
      </w:r>
    </w:p>
    <w:p w14:paraId="761DBC6D" w14:textId="77777777" w:rsidR="00D03B25" w:rsidRPr="00D03B25" w:rsidRDefault="00D03B25" w:rsidP="00D03B25">
      <w:pPr>
        <w:pStyle w:val="ListParagraph"/>
        <w:numPr>
          <w:ilvl w:val="0"/>
          <w:numId w:val="2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Audyt istniejących linków zewnętrznych (ilość, jakość, źródła)</w:t>
      </w:r>
    </w:p>
    <w:p w14:paraId="6DD29642" w14:textId="77777777" w:rsidR="00D03B25" w:rsidRPr="00D03B25" w:rsidRDefault="00D03B25" w:rsidP="00D03B25">
      <w:pPr>
        <w:pStyle w:val="ListParagraph"/>
        <w:numPr>
          <w:ilvl w:val="0"/>
          <w:numId w:val="2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Identyfikacja linków toksycznych</w:t>
      </w:r>
    </w:p>
    <w:p w14:paraId="42DB5B23" w14:textId="77777777" w:rsidR="00D03B25" w:rsidRPr="00D03B25" w:rsidRDefault="00D03B25" w:rsidP="00D03B25">
      <w:pPr>
        <w:pStyle w:val="ListParagraph"/>
        <w:numPr>
          <w:ilvl w:val="0"/>
          <w:numId w:val="2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Analiza </w:t>
      </w:r>
      <w:proofErr w:type="spellStart"/>
      <w:r w:rsidRPr="00D03B25">
        <w:rPr>
          <w:rFonts w:ascii="Aptos" w:hAnsi="Aptos"/>
        </w:rPr>
        <w:t>anchor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text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distribution</w:t>
      </w:r>
      <w:proofErr w:type="spellEnd"/>
    </w:p>
    <w:p w14:paraId="74441C9D" w14:textId="77777777" w:rsidR="00D03B25" w:rsidRPr="00D03B25" w:rsidRDefault="00D03B25" w:rsidP="00D03B25">
      <w:pPr>
        <w:pStyle w:val="ListParagraph"/>
        <w:numPr>
          <w:ilvl w:val="0"/>
          <w:numId w:val="2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Ocena autorytetu domeny (DA/DR)</w:t>
      </w:r>
    </w:p>
    <w:p w14:paraId="740A9723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lastRenderedPageBreak/>
        <w:t>3.1.5. Badanie słów kluczowych</w:t>
      </w:r>
    </w:p>
    <w:p w14:paraId="55550D54" w14:textId="77777777" w:rsidR="00D03B25" w:rsidRPr="00D03B25" w:rsidRDefault="00D03B25" w:rsidP="00D03B25">
      <w:pPr>
        <w:pStyle w:val="ListParagraph"/>
        <w:numPr>
          <w:ilvl w:val="0"/>
          <w:numId w:val="29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Research</w:t>
      </w:r>
      <w:proofErr w:type="spellEnd"/>
      <w:r w:rsidRPr="00D03B25">
        <w:rPr>
          <w:rFonts w:ascii="Aptos" w:hAnsi="Aptos"/>
        </w:rPr>
        <w:t xml:space="preserve"> i selekcja fraz kluczowych (</w:t>
      </w:r>
      <w:proofErr w:type="spellStart"/>
      <w:r w:rsidRPr="00D03B25">
        <w:rPr>
          <w:rFonts w:ascii="Aptos" w:hAnsi="Aptos"/>
        </w:rPr>
        <w:t>primary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supporting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long-tail</w:t>
      </w:r>
      <w:proofErr w:type="spellEnd"/>
      <w:r w:rsidRPr="00D03B25">
        <w:rPr>
          <w:rFonts w:ascii="Aptos" w:hAnsi="Aptos"/>
        </w:rPr>
        <w:t>)</w:t>
      </w:r>
    </w:p>
    <w:p w14:paraId="3AED33D8" w14:textId="77777777" w:rsidR="00D03B25" w:rsidRPr="00D03B25" w:rsidRDefault="00D03B25" w:rsidP="00D03B25">
      <w:pPr>
        <w:pStyle w:val="ListParagraph"/>
        <w:numPr>
          <w:ilvl w:val="0"/>
          <w:numId w:val="29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Analiza intencji wyszukiwania</w:t>
      </w:r>
    </w:p>
    <w:p w14:paraId="38EAC7A0" w14:textId="77777777" w:rsidR="00D03B25" w:rsidRPr="00D03B25" w:rsidRDefault="00D03B25" w:rsidP="00D03B25">
      <w:pPr>
        <w:pStyle w:val="ListParagraph"/>
        <w:numPr>
          <w:ilvl w:val="0"/>
          <w:numId w:val="29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Analiza </w:t>
      </w:r>
      <w:proofErr w:type="spellStart"/>
      <w:r w:rsidRPr="00D03B25">
        <w:rPr>
          <w:rFonts w:ascii="Aptos" w:hAnsi="Aptos"/>
        </w:rPr>
        <w:t>volume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difficulty</w:t>
      </w:r>
      <w:proofErr w:type="spellEnd"/>
      <w:r w:rsidRPr="00D03B25">
        <w:rPr>
          <w:rFonts w:ascii="Aptos" w:hAnsi="Aptos"/>
        </w:rPr>
        <w:t>, CPC</w:t>
      </w:r>
    </w:p>
    <w:p w14:paraId="21F91D05" w14:textId="77777777" w:rsidR="00D03B25" w:rsidRPr="00D03B25" w:rsidRDefault="00D03B25" w:rsidP="00D03B25">
      <w:pPr>
        <w:pStyle w:val="ListParagraph"/>
        <w:numPr>
          <w:ilvl w:val="0"/>
          <w:numId w:val="29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Keyword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mapping</w:t>
      </w:r>
      <w:proofErr w:type="spellEnd"/>
      <w:r w:rsidRPr="00D03B25">
        <w:rPr>
          <w:rFonts w:ascii="Aptos" w:hAnsi="Aptos"/>
        </w:rPr>
        <w:t xml:space="preserve"> — przypisanie fraz do podstron/sekcji</w:t>
      </w:r>
    </w:p>
    <w:p w14:paraId="6CDAFEC3" w14:textId="77777777" w:rsidR="00D03B25" w:rsidRPr="00D03B25" w:rsidRDefault="00D03B25" w:rsidP="00D03B25">
      <w:pPr>
        <w:pStyle w:val="ListParagraph"/>
        <w:numPr>
          <w:ilvl w:val="0"/>
          <w:numId w:val="29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Identyfikacja </w:t>
      </w:r>
      <w:proofErr w:type="spellStart"/>
      <w:r w:rsidRPr="00D03B25">
        <w:rPr>
          <w:rFonts w:ascii="Aptos" w:hAnsi="Aptos"/>
        </w:rPr>
        <w:t>opportunity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keywords</w:t>
      </w:r>
      <w:proofErr w:type="spellEnd"/>
      <w:r w:rsidRPr="00D03B25">
        <w:rPr>
          <w:rFonts w:ascii="Aptos" w:hAnsi="Aptos"/>
        </w:rPr>
        <w:t xml:space="preserve"> (niska konkurencja, wystarczający </w:t>
      </w:r>
      <w:proofErr w:type="spellStart"/>
      <w:r w:rsidRPr="00D03B25">
        <w:rPr>
          <w:rFonts w:ascii="Aptos" w:hAnsi="Aptos"/>
        </w:rPr>
        <w:t>volume</w:t>
      </w:r>
      <w:proofErr w:type="spellEnd"/>
      <w:r w:rsidRPr="00D03B25">
        <w:rPr>
          <w:rFonts w:ascii="Aptos" w:hAnsi="Aptos"/>
        </w:rPr>
        <w:t>)</w:t>
      </w:r>
    </w:p>
    <w:p w14:paraId="286C76A7" w14:textId="77777777" w:rsidR="00D03B25" w:rsidRPr="00863604" w:rsidRDefault="00D03B25" w:rsidP="00D03B25">
      <w:pPr>
        <w:spacing w:before="200" w:after="120"/>
        <w:rPr>
          <w:rFonts w:ascii="Aptos" w:hAnsi="Aptos"/>
          <w:sz w:val="22"/>
          <w:szCs w:val="22"/>
          <w:lang w:val="en-US"/>
        </w:rPr>
      </w:pPr>
      <w:r w:rsidRPr="00863604">
        <w:rPr>
          <w:rFonts w:ascii="Aptos" w:hAnsi="Aptos"/>
          <w:b/>
          <w:bCs/>
          <w:sz w:val="22"/>
          <w:szCs w:val="22"/>
          <w:lang w:val="en-US"/>
        </w:rPr>
        <w:t xml:space="preserve">3.1.6. </w:t>
      </w:r>
      <w:proofErr w:type="spellStart"/>
      <w:r w:rsidRPr="00863604">
        <w:rPr>
          <w:rFonts w:ascii="Aptos" w:hAnsi="Aptos"/>
          <w:b/>
          <w:bCs/>
          <w:sz w:val="22"/>
          <w:szCs w:val="22"/>
          <w:lang w:val="en-US"/>
        </w:rPr>
        <w:t>Strategia</w:t>
      </w:r>
      <w:proofErr w:type="spellEnd"/>
      <w:r w:rsidRPr="00863604">
        <w:rPr>
          <w:rFonts w:ascii="Aptos" w:hAnsi="Aptos"/>
          <w:b/>
          <w:bCs/>
          <w:sz w:val="22"/>
          <w:szCs w:val="22"/>
          <w:lang w:val="en-US"/>
        </w:rPr>
        <w:t xml:space="preserve"> GEO (Generative Engine Optimization)</w:t>
      </w:r>
    </w:p>
    <w:p w14:paraId="6410A93A" w14:textId="77777777" w:rsidR="00D03B25" w:rsidRPr="00D03B25" w:rsidRDefault="00D03B25" w:rsidP="00D03B25">
      <w:pPr>
        <w:pStyle w:val="ListParagraph"/>
        <w:numPr>
          <w:ilvl w:val="0"/>
          <w:numId w:val="3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Analiza obecności marek w wynikach generatywnych wyszukiwarek AI (</w:t>
      </w:r>
      <w:proofErr w:type="spellStart"/>
      <w:r w:rsidRPr="00D03B25">
        <w:rPr>
          <w:rFonts w:ascii="Aptos" w:hAnsi="Aptos"/>
        </w:rPr>
        <w:t>ChatGPT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Perplexity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Gemini</w:t>
      </w:r>
      <w:proofErr w:type="spellEnd"/>
      <w:r w:rsidRPr="00D03B25">
        <w:rPr>
          <w:rFonts w:ascii="Aptos" w:hAnsi="Aptos"/>
        </w:rPr>
        <w:t>)</w:t>
      </w:r>
    </w:p>
    <w:p w14:paraId="6E38F7A0" w14:textId="77777777" w:rsidR="00D03B25" w:rsidRPr="00D03B25" w:rsidRDefault="00D03B25" w:rsidP="00D03B25">
      <w:pPr>
        <w:pStyle w:val="ListParagraph"/>
        <w:numPr>
          <w:ilvl w:val="0"/>
          <w:numId w:val="3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Strategia </w:t>
      </w:r>
      <w:proofErr w:type="spellStart"/>
      <w:r w:rsidRPr="00D03B25">
        <w:rPr>
          <w:rFonts w:ascii="Aptos" w:hAnsi="Aptos"/>
        </w:rPr>
        <w:t>cytowań</w:t>
      </w:r>
      <w:proofErr w:type="spellEnd"/>
      <w:r w:rsidRPr="00D03B25">
        <w:rPr>
          <w:rFonts w:ascii="Aptos" w:hAnsi="Aptos"/>
        </w:rPr>
        <w:t xml:space="preserve"> i strukturyzacji treści pod AI</w:t>
      </w:r>
    </w:p>
    <w:p w14:paraId="1A80A200" w14:textId="77777777" w:rsidR="00D03B25" w:rsidRPr="00D03B25" w:rsidRDefault="00D03B25" w:rsidP="00D03B25">
      <w:pPr>
        <w:pStyle w:val="ListParagraph"/>
        <w:numPr>
          <w:ilvl w:val="0"/>
          <w:numId w:val="3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Optymalizacja pod </w:t>
      </w:r>
      <w:proofErr w:type="spellStart"/>
      <w:r w:rsidRPr="00D03B25">
        <w:rPr>
          <w:rFonts w:ascii="Aptos" w:hAnsi="Aptos"/>
        </w:rPr>
        <w:t>crawlery</w:t>
      </w:r>
      <w:proofErr w:type="spellEnd"/>
      <w:r w:rsidRPr="00D03B25">
        <w:rPr>
          <w:rFonts w:ascii="Aptos" w:hAnsi="Aptos"/>
        </w:rPr>
        <w:t xml:space="preserve"> AI (</w:t>
      </w:r>
      <w:proofErr w:type="spellStart"/>
      <w:r w:rsidRPr="00D03B25">
        <w:rPr>
          <w:rFonts w:ascii="Aptos" w:hAnsi="Aptos"/>
        </w:rPr>
        <w:t>GPTBot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PerplexityBot</w:t>
      </w:r>
      <w:proofErr w:type="spellEnd"/>
      <w:r w:rsidRPr="00D03B25">
        <w:rPr>
          <w:rFonts w:ascii="Aptos" w:hAnsi="Aptos"/>
        </w:rPr>
        <w:t>)</w:t>
      </w:r>
    </w:p>
    <w:p w14:paraId="53D38AA1" w14:textId="77777777" w:rsidR="00D03B25" w:rsidRPr="00D03B25" w:rsidRDefault="00D03B25" w:rsidP="00D03B25">
      <w:pPr>
        <w:pStyle w:val="ListParagraph"/>
        <w:numPr>
          <w:ilvl w:val="0"/>
          <w:numId w:val="3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Rekomendacje formatowania treści (listy, tabele, FAQ) pod LLM</w:t>
      </w:r>
    </w:p>
    <w:p w14:paraId="757A17E7" w14:textId="77777777" w:rsidR="00D03B25" w:rsidRPr="00D03B25" w:rsidRDefault="00D03B25" w:rsidP="00D03B25">
      <w:pPr>
        <w:pStyle w:val="ListParagraph"/>
        <w:numPr>
          <w:ilvl w:val="0"/>
          <w:numId w:val="3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Strategia budowania autorytetu w kontekście AI </w:t>
      </w:r>
      <w:proofErr w:type="spellStart"/>
      <w:r w:rsidRPr="00D03B25">
        <w:rPr>
          <w:rFonts w:ascii="Aptos" w:hAnsi="Aptos"/>
        </w:rPr>
        <w:t>visibility</w:t>
      </w:r>
      <w:proofErr w:type="spellEnd"/>
    </w:p>
    <w:p w14:paraId="67F3FBD1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3.1.7. Dokumentacja strategiczna</w:t>
      </w:r>
    </w:p>
    <w:p w14:paraId="1610675B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Produkt audytów: raport strategiczny zawierający:</w:t>
      </w:r>
    </w:p>
    <w:p w14:paraId="0E59CD27" w14:textId="77777777" w:rsidR="00D03B25" w:rsidRPr="00D03B25" w:rsidRDefault="00D03B25" w:rsidP="00D03B25">
      <w:pPr>
        <w:pStyle w:val="ListParagraph"/>
        <w:numPr>
          <w:ilvl w:val="0"/>
          <w:numId w:val="31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Executive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summary</w:t>
      </w:r>
      <w:proofErr w:type="spellEnd"/>
      <w:r w:rsidRPr="00D03B25">
        <w:rPr>
          <w:rFonts w:ascii="Aptos" w:hAnsi="Aptos"/>
        </w:rPr>
        <w:t xml:space="preserve"> z wnioskami</w:t>
      </w:r>
    </w:p>
    <w:p w14:paraId="26200266" w14:textId="77777777" w:rsidR="00D03B25" w:rsidRPr="00D03B25" w:rsidRDefault="00D03B25" w:rsidP="00D03B25">
      <w:pPr>
        <w:pStyle w:val="ListParagraph"/>
        <w:numPr>
          <w:ilvl w:val="0"/>
          <w:numId w:val="3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Lista zidentyfikowanych problemów i możliwości</w:t>
      </w:r>
    </w:p>
    <w:p w14:paraId="3508C37E" w14:textId="77777777" w:rsidR="00D03B25" w:rsidRPr="00D03B25" w:rsidRDefault="00D03B25" w:rsidP="00D03B25">
      <w:pPr>
        <w:pStyle w:val="ListParagraph"/>
        <w:numPr>
          <w:ilvl w:val="0"/>
          <w:numId w:val="3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Rekomendacje z </w:t>
      </w:r>
      <w:proofErr w:type="spellStart"/>
      <w:r w:rsidRPr="00D03B25">
        <w:rPr>
          <w:rFonts w:ascii="Aptos" w:hAnsi="Aptos"/>
        </w:rPr>
        <w:t>priorytetyzacją</w:t>
      </w:r>
      <w:proofErr w:type="spellEnd"/>
      <w:r w:rsidRPr="00D03B25">
        <w:rPr>
          <w:rFonts w:ascii="Aptos" w:hAnsi="Aptos"/>
        </w:rPr>
        <w:t xml:space="preserve"> (high/medium/</w:t>
      </w:r>
      <w:proofErr w:type="spellStart"/>
      <w:r w:rsidRPr="00D03B25">
        <w:rPr>
          <w:rFonts w:ascii="Aptos" w:hAnsi="Aptos"/>
        </w:rPr>
        <w:t>low</w:t>
      </w:r>
      <w:proofErr w:type="spellEnd"/>
      <w:r w:rsidRPr="00D03B25">
        <w:rPr>
          <w:rFonts w:ascii="Aptos" w:hAnsi="Aptos"/>
        </w:rPr>
        <w:t>)</w:t>
      </w:r>
    </w:p>
    <w:p w14:paraId="2C409AB5" w14:textId="77777777" w:rsidR="00D03B25" w:rsidRPr="00D03B25" w:rsidRDefault="00D03B25" w:rsidP="00D03B25">
      <w:pPr>
        <w:pStyle w:val="ListParagraph"/>
        <w:numPr>
          <w:ilvl w:val="0"/>
          <w:numId w:val="31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Roadmapa</w:t>
      </w:r>
      <w:proofErr w:type="spellEnd"/>
      <w:r w:rsidRPr="00D03B25">
        <w:rPr>
          <w:rFonts w:ascii="Aptos" w:hAnsi="Aptos"/>
        </w:rPr>
        <w:t xml:space="preserve"> na 12 miesięcy</w:t>
      </w:r>
    </w:p>
    <w:p w14:paraId="457BD4BD" w14:textId="77777777" w:rsidR="00D03B25" w:rsidRPr="00D03B25" w:rsidRDefault="00D03B25" w:rsidP="00D03B25">
      <w:pPr>
        <w:pStyle w:val="ListParagraph"/>
        <w:numPr>
          <w:ilvl w:val="0"/>
          <w:numId w:val="3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Lista </w:t>
      </w:r>
      <w:proofErr w:type="spellStart"/>
      <w:r w:rsidRPr="00D03B25">
        <w:rPr>
          <w:rFonts w:ascii="Aptos" w:hAnsi="Aptos"/>
        </w:rPr>
        <w:t>quick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wins</w:t>
      </w:r>
      <w:proofErr w:type="spellEnd"/>
    </w:p>
    <w:p w14:paraId="3A9D3F56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Termin dostarczenia: </w:t>
      </w:r>
      <w:r w:rsidRPr="00D03B25">
        <w:rPr>
          <w:rFonts w:ascii="Aptos" w:hAnsi="Aptos"/>
          <w:sz w:val="22"/>
          <w:szCs w:val="22"/>
        </w:rPr>
        <w:t>do końca miesiąca 1 od podpisania umowy.</w:t>
      </w:r>
    </w:p>
    <w:p w14:paraId="3D939691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3.2. Stała obsługa SEO — zakres miesięczny</w:t>
      </w:r>
    </w:p>
    <w:p w14:paraId="620407B9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3.2.1.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Research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i optymalizacja słów kluczowych</w:t>
      </w:r>
    </w:p>
    <w:p w14:paraId="4FA9363F" w14:textId="77777777" w:rsidR="00D03B25" w:rsidRPr="00D03B25" w:rsidRDefault="00D03B25" w:rsidP="00D03B25">
      <w:pPr>
        <w:pStyle w:val="ListParagraph"/>
        <w:numPr>
          <w:ilvl w:val="0"/>
          <w:numId w:val="3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Weryfikacja i aktualizacja listy fraz</w:t>
      </w:r>
    </w:p>
    <w:p w14:paraId="2992FA43" w14:textId="77777777" w:rsidR="00D03B25" w:rsidRPr="00D03B25" w:rsidRDefault="00D03B25" w:rsidP="00D03B25">
      <w:pPr>
        <w:pStyle w:val="ListParagraph"/>
        <w:numPr>
          <w:ilvl w:val="0"/>
          <w:numId w:val="3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Analiza zmian w rankingach</w:t>
      </w:r>
    </w:p>
    <w:p w14:paraId="06979AFC" w14:textId="77777777" w:rsidR="00D03B25" w:rsidRPr="00D03B25" w:rsidRDefault="00D03B25" w:rsidP="00D03B25">
      <w:pPr>
        <w:pStyle w:val="ListParagraph"/>
        <w:numPr>
          <w:ilvl w:val="0"/>
          <w:numId w:val="3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Monitorowanie nowych okazji (</w:t>
      </w:r>
      <w:proofErr w:type="spellStart"/>
      <w:r w:rsidRPr="00D03B25">
        <w:rPr>
          <w:rFonts w:ascii="Aptos" w:hAnsi="Aptos"/>
        </w:rPr>
        <w:t>emerging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keywords</w:t>
      </w:r>
      <w:proofErr w:type="spellEnd"/>
      <w:r w:rsidRPr="00D03B25">
        <w:rPr>
          <w:rFonts w:ascii="Aptos" w:hAnsi="Aptos"/>
        </w:rPr>
        <w:t>)</w:t>
      </w:r>
    </w:p>
    <w:p w14:paraId="01216355" w14:textId="77777777" w:rsidR="00D03B25" w:rsidRPr="00D03B25" w:rsidRDefault="00D03B25" w:rsidP="00D03B25">
      <w:pPr>
        <w:pStyle w:val="ListParagraph"/>
        <w:numPr>
          <w:ilvl w:val="0"/>
          <w:numId w:val="3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Aktualizacja </w:t>
      </w:r>
      <w:proofErr w:type="spellStart"/>
      <w:r w:rsidRPr="00D03B25">
        <w:rPr>
          <w:rFonts w:ascii="Aptos" w:hAnsi="Aptos"/>
        </w:rPr>
        <w:t>keyword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mapping</w:t>
      </w:r>
      <w:proofErr w:type="spellEnd"/>
    </w:p>
    <w:p w14:paraId="78EC66AD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3.2.2. Optymalizacja on-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page</w:t>
      </w:r>
      <w:proofErr w:type="spellEnd"/>
    </w:p>
    <w:p w14:paraId="202C00E6" w14:textId="77777777" w:rsidR="00D03B25" w:rsidRPr="00D03B25" w:rsidRDefault="00D03B25" w:rsidP="00D03B25">
      <w:pPr>
        <w:pStyle w:val="ListParagraph"/>
        <w:numPr>
          <w:ilvl w:val="0"/>
          <w:numId w:val="3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Propozycje zmian on-</w:t>
      </w:r>
      <w:proofErr w:type="spellStart"/>
      <w:r w:rsidRPr="00D03B25">
        <w:rPr>
          <w:rFonts w:ascii="Aptos" w:hAnsi="Aptos"/>
        </w:rPr>
        <w:t>site</w:t>
      </w:r>
      <w:proofErr w:type="spellEnd"/>
      <w:r w:rsidRPr="00D03B25">
        <w:rPr>
          <w:rFonts w:ascii="Aptos" w:hAnsi="Aptos"/>
        </w:rPr>
        <w:t xml:space="preserve"> (treści, meta-dane, dane strukturalne)</w:t>
      </w:r>
    </w:p>
    <w:p w14:paraId="532B34EC" w14:textId="77777777" w:rsidR="00D03B25" w:rsidRPr="00D03B25" w:rsidRDefault="00D03B25" w:rsidP="00D03B25">
      <w:pPr>
        <w:pStyle w:val="ListParagraph"/>
        <w:numPr>
          <w:ilvl w:val="0"/>
          <w:numId w:val="3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Koordynacja wdrożenia z zespołem technicznym Zamawiającego</w:t>
      </w:r>
    </w:p>
    <w:p w14:paraId="3B9A1282" w14:textId="77777777" w:rsidR="00D03B25" w:rsidRPr="00D03B25" w:rsidRDefault="00D03B25" w:rsidP="00D03B25">
      <w:pPr>
        <w:pStyle w:val="ListParagraph"/>
        <w:numPr>
          <w:ilvl w:val="0"/>
          <w:numId w:val="3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Weryfikacja poprawności zmian</w:t>
      </w:r>
    </w:p>
    <w:p w14:paraId="20C4D7BA" w14:textId="77777777" w:rsidR="00D03B25" w:rsidRPr="00D03B25" w:rsidRDefault="00D03B25" w:rsidP="00D03B25">
      <w:pPr>
        <w:pStyle w:val="ListParagraph"/>
        <w:numPr>
          <w:ilvl w:val="0"/>
          <w:numId w:val="33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Reoptymalizacja</w:t>
      </w:r>
      <w:proofErr w:type="spellEnd"/>
      <w:r w:rsidRPr="00D03B25">
        <w:rPr>
          <w:rFonts w:ascii="Aptos" w:hAnsi="Aptos"/>
        </w:rPr>
        <w:t xml:space="preserve"> istniejących podstron</w:t>
      </w:r>
    </w:p>
    <w:p w14:paraId="3A94AD86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3.2.3. Monitoring pozycji i widoczności</w:t>
      </w:r>
    </w:p>
    <w:p w14:paraId="74D1B4EF" w14:textId="77777777" w:rsidR="00D03B25" w:rsidRPr="00D03B25" w:rsidRDefault="00D03B25" w:rsidP="00D03B25">
      <w:pPr>
        <w:pStyle w:val="ListParagraph"/>
        <w:numPr>
          <w:ilvl w:val="0"/>
          <w:numId w:val="3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Monitoring pozycji kluczowych fraz (tygodniowy </w:t>
      </w:r>
      <w:proofErr w:type="spellStart"/>
      <w:r w:rsidRPr="00D03B25">
        <w:rPr>
          <w:rFonts w:ascii="Aptos" w:hAnsi="Aptos"/>
        </w:rPr>
        <w:t>tracking</w:t>
      </w:r>
      <w:proofErr w:type="spellEnd"/>
      <w:r w:rsidRPr="00D03B25">
        <w:rPr>
          <w:rFonts w:ascii="Aptos" w:hAnsi="Aptos"/>
        </w:rPr>
        <w:t>)</w:t>
      </w:r>
    </w:p>
    <w:p w14:paraId="2C172B10" w14:textId="77777777" w:rsidR="00D03B25" w:rsidRPr="00D03B25" w:rsidRDefault="00D03B25" w:rsidP="00D03B25">
      <w:pPr>
        <w:pStyle w:val="ListParagraph"/>
        <w:numPr>
          <w:ilvl w:val="0"/>
          <w:numId w:val="34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Tracking</w:t>
      </w:r>
      <w:proofErr w:type="spellEnd"/>
      <w:r w:rsidRPr="00D03B25">
        <w:rPr>
          <w:rFonts w:ascii="Aptos" w:hAnsi="Aptos"/>
        </w:rPr>
        <w:t xml:space="preserve"> widoczności organicznej (</w:t>
      </w:r>
      <w:proofErr w:type="spellStart"/>
      <w:r w:rsidRPr="00D03B25">
        <w:rPr>
          <w:rFonts w:ascii="Aptos" w:hAnsi="Aptos"/>
        </w:rPr>
        <w:t>visibility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score</w:t>
      </w:r>
      <w:proofErr w:type="spellEnd"/>
      <w:r w:rsidRPr="00D03B25">
        <w:rPr>
          <w:rFonts w:ascii="Aptos" w:hAnsi="Aptos"/>
        </w:rPr>
        <w:t>)</w:t>
      </w:r>
    </w:p>
    <w:p w14:paraId="0FDBD091" w14:textId="77777777" w:rsidR="00D03B25" w:rsidRPr="00D03B25" w:rsidRDefault="00D03B25" w:rsidP="00D03B25">
      <w:pPr>
        <w:pStyle w:val="ListParagraph"/>
        <w:numPr>
          <w:ilvl w:val="0"/>
          <w:numId w:val="3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lastRenderedPageBreak/>
        <w:t>Analiza zmian algorytmicznych Google</w:t>
      </w:r>
    </w:p>
    <w:p w14:paraId="7EDD16A6" w14:textId="77777777" w:rsidR="00D03B25" w:rsidRPr="00863604" w:rsidRDefault="00D03B25" w:rsidP="00D03B25">
      <w:pPr>
        <w:pStyle w:val="ListParagraph"/>
        <w:numPr>
          <w:ilvl w:val="0"/>
          <w:numId w:val="34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>Tracking GEO visibility (</w:t>
      </w:r>
      <w:proofErr w:type="spellStart"/>
      <w:r w:rsidRPr="00863604">
        <w:rPr>
          <w:rFonts w:ascii="Aptos" w:hAnsi="Aptos"/>
          <w:lang w:val="en-US"/>
        </w:rPr>
        <w:t>cytowania</w:t>
      </w:r>
      <w:proofErr w:type="spellEnd"/>
      <w:r w:rsidRPr="00863604">
        <w:rPr>
          <w:rFonts w:ascii="Aptos" w:hAnsi="Aptos"/>
          <w:lang w:val="en-US"/>
        </w:rPr>
        <w:t xml:space="preserve"> w AI engines)</w:t>
      </w:r>
    </w:p>
    <w:p w14:paraId="02BAE58E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3.2.4. Link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building</w:t>
      </w:r>
      <w:proofErr w:type="spellEnd"/>
    </w:p>
    <w:p w14:paraId="570526D1" w14:textId="77777777" w:rsidR="00D03B25" w:rsidRPr="00D03B25" w:rsidRDefault="00D03B25" w:rsidP="00D03B25">
      <w:pPr>
        <w:pStyle w:val="ListParagraph"/>
        <w:numPr>
          <w:ilvl w:val="0"/>
          <w:numId w:val="3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Pozyskiwanie linków z jakościowych źródeł:</w:t>
      </w:r>
    </w:p>
    <w:p w14:paraId="7BAEFC89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Polskie portale branżowe IT/</w:t>
      </w:r>
      <w:proofErr w:type="spellStart"/>
      <w:r w:rsidRPr="00D03B25">
        <w:rPr>
          <w:rFonts w:ascii="Aptos" w:hAnsi="Aptos"/>
        </w:rPr>
        <w:t>tech</w:t>
      </w:r>
      <w:proofErr w:type="spellEnd"/>
      <w:r w:rsidRPr="00D03B25">
        <w:rPr>
          <w:rFonts w:ascii="Aptos" w:hAnsi="Aptos"/>
        </w:rPr>
        <w:t xml:space="preserve"> (</w:t>
      </w:r>
      <w:proofErr w:type="spellStart"/>
      <w:r w:rsidRPr="00D03B25">
        <w:rPr>
          <w:rFonts w:ascii="Aptos" w:hAnsi="Aptos"/>
        </w:rPr>
        <w:t>Spider’s</w:t>
      </w:r>
      <w:proofErr w:type="spellEnd"/>
      <w:r w:rsidRPr="00D03B25">
        <w:rPr>
          <w:rFonts w:ascii="Aptos" w:hAnsi="Aptos"/>
        </w:rPr>
        <w:t xml:space="preserve"> Web, </w:t>
      </w:r>
      <w:proofErr w:type="spellStart"/>
      <w:r w:rsidRPr="00D03B25">
        <w:rPr>
          <w:rFonts w:ascii="Aptos" w:hAnsi="Aptos"/>
        </w:rPr>
        <w:t>Antyweb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ITwiz</w:t>
      </w:r>
      <w:proofErr w:type="spellEnd"/>
      <w:r w:rsidRPr="00D03B25">
        <w:rPr>
          <w:rFonts w:ascii="Aptos" w:hAnsi="Aptos"/>
        </w:rPr>
        <w:t>, Computerworld.pl, CRN.pl)</w:t>
      </w:r>
    </w:p>
    <w:p w14:paraId="031B1819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Portale biznesowe (Puls Biznesu, Bankier.pl, Money.pl)</w:t>
      </w:r>
    </w:p>
    <w:p w14:paraId="4178222B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Artykuły sponsorowane i </w:t>
      </w:r>
      <w:proofErr w:type="spellStart"/>
      <w:r w:rsidRPr="00D03B25">
        <w:rPr>
          <w:rFonts w:ascii="Aptos" w:hAnsi="Aptos"/>
        </w:rPr>
        <w:t>guest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posting</w:t>
      </w:r>
      <w:proofErr w:type="spellEnd"/>
    </w:p>
    <w:p w14:paraId="38C3901C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Katalogi tematyczne B2B</w:t>
      </w:r>
    </w:p>
    <w:p w14:paraId="417C4D66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Serwisy eksperckie i edukacyjne</w:t>
      </w:r>
    </w:p>
    <w:p w14:paraId="58B229FB" w14:textId="77777777" w:rsidR="00D03B25" w:rsidRPr="00D03B25" w:rsidRDefault="00D03B25" w:rsidP="00D03B25">
      <w:pPr>
        <w:pStyle w:val="ListParagraph"/>
        <w:numPr>
          <w:ilvl w:val="0"/>
          <w:numId w:val="3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Budowanie relacji z redakcjami</w:t>
      </w:r>
    </w:p>
    <w:p w14:paraId="4601598D" w14:textId="77777777" w:rsidR="00D03B25" w:rsidRPr="00D03B25" w:rsidRDefault="00D03B25" w:rsidP="00D03B25">
      <w:pPr>
        <w:pStyle w:val="ListParagraph"/>
        <w:numPr>
          <w:ilvl w:val="0"/>
          <w:numId w:val="35"/>
        </w:numPr>
        <w:spacing w:before="30" w:after="30" w:line="240" w:lineRule="auto"/>
        <w:contextualSpacing w:val="0"/>
        <w:rPr>
          <w:rFonts w:ascii="Aptos" w:hAnsi="Aptos"/>
        </w:rPr>
      </w:pPr>
      <w:proofErr w:type="spellStart"/>
      <w:r w:rsidRPr="00D03B25">
        <w:rPr>
          <w:rFonts w:ascii="Aptos" w:hAnsi="Aptos"/>
        </w:rPr>
        <w:t>Disavow</w:t>
      </w:r>
      <w:proofErr w:type="spellEnd"/>
      <w:r w:rsidRPr="00D03B25">
        <w:rPr>
          <w:rFonts w:ascii="Aptos" w:hAnsi="Aptos"/>
        </w:rPr>
        <w:t xml:space="preserve"> linków toksycznych (jeśli konieczne)</w:t>
      </w:r>
    </w:p>
    <w:p w14:paraId="3CD5481F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3.2.5. Content SEO i recykling treści</w:t>
      </w:r>
    </w:p>
    <w:p w14:paraId="5D3C953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Zamawiający dostarcza treści merytoryczne (artykuły, </w:t>
      </w:r>
      <w:proofErr w:type="spellStart"/>
      <w:r w:rsidRPr="00D03B25">
        <w:rPr>
          <w:rFonts w:ascii="Aptos" w:hAnsi="Aptos"/>
          <w:sz w:val="22"/>
          <w:szCs w:val="22"/>
        </w:rPr>
        <w:t>whitepapers</w:t>
      </w:r>
      <w:proofErr w:type="spellEnd"/>
      <w:r w:rsidRPr="00D03B25">
        <w:rPr>
          <w:rFonts w:ascii="Aptos" w:hAnsi="Aptos"/>
          <w:sz w:val="22"/>
          <w:szCs w:val="22"/>
        </w:rPr>
        <w:t xml:space="preserve">, </w:t>
      </w:r>
      <w:proofErr w:type="spellStart"/>
      <w:r w:rsidRPr="00D03B25">
        <w:rPr>
          <w:rFonts w:ascii="Aptos" w:hAnsi="Aptos"/>
          <w:sz w:val="22"/>
          <w:szCs w:val="22"/>
        </w:rPr>
        <w:t>case</w:t>
      </w:r>
      <w:proofErr w:type="spellEnd"/>
      <w:r w:rsidRPr="00D03B25">
        <w:rPr>
          <w:rFonts w:ascii="Aptos" w:hAnsi="Aptos"/>
          <w:sz w:val="22"/>
          <w:szCs w:val="22"/>
        </w:rPr>
        <w:t xml:space="preserve"> </w:t>
      </w:r>
      <w:proofErr w:type="spellStart"/>
      <w:r w:rsidRPr="00D03B25">
        <w:rPr>
          <w:rFonts w:ascii="Aptos" w:hAnsi="Aptos"/>
          <w:sz w:val="22"/>
          <w:szCs w:val="22"/>
        </w:rPr>
        <w:t>studies</w:t>
      </w:r>
      <w:proofErr w:type="spellEnd"/>
      <w:r w:rsidRPr="00D03B25">
        <w:rPr>
          <w:rFonts w:ascii="Aptos" w:hAnsi="Aptos"/>
          <w:sz w:val="22"/>
          <w:szCs w:val="22"/>
        </w:rPr>
        <w:t>, prezentacje, nagrania, opisy produktów).</w:t>
      </w:r>
    </w:p>
    <w:p w14:paraId="78346106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Wykonawca NIE tworzy treści merytorycznych od zera</w:t>
      </w:r>
      <w:r w:rsidRPr="00D03B25">
        <w:rPr>
          <w:rFonts w:ascii="Aptos" w:hAnsi="Aptos"/>
          <w:sz w:val="22"/>
          <w:szCs w:val="22"/>
        </w:rPr>
        <w:t xml:space="preserve">, lecz je </w:t>
      </w:r>
      <w:proofErr w:type="spellStart"/>
      <w:r w:rsidRPr="00D03B25">
        <w:rPr>
          <w:rFonts w:ascii="Aptos" w:hAnsi="Aptos"/>
          <w:sz w:val="22"/>
          <w:szCs w:val="22"/>
        </w:rPr>
        <w:t>recykluje</w:t>
      </w:r>
      <w:proofErr w:type="spellEnd"/>
      <w:r w:rsidRPr="00D03B25">
        <w:rPr>
          <w:rFonts w:ascii="Aptos" w:hAnsi="Aptos"/>
          <w:sz w:val="22"/>
          <w:szCs w:val="22"/>
        </w:rPr>
        <w:t xml:space="preserve"> i optymalizuje:</w:t>
      </w:r>
    </w:p>
    <w:p w14:paraId="0C7B166C" w14:textId="77777777" w:rsidR="00D03B25" w:rsidRPr="00D03B25" w:rsidRDefault="00D03B25" w:rsidP="00D03B25">
      <w:pPr>
        <w:pStyle w:val="ListParagraph"/>
        <w:numPr>
          <w:ilvl w:val="0"/>
          <w:numId w:val="3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Redakcyjne dopasowanie do wymogów SEO (nagłówki, </w:t>
      </w:r>
      <w:proofErr w:type="spellStart"/>
      <w:r w:rsidRPr="00D03B25">
        <w:rPr>
          <w:rFonts w:ascii="Aptos" w:hAnsi="Aptos"/>
        </w:rPr>
        <w:t>leady</w:t>
      </w:r>
      <w:proofErr w:type="spellEnd"/>
      <w:r w:rsidRPr="00D03B25">
        <w:rPr>
          <w:rFonts w:ascii="Aptos" w:hAnsi="Aptos"/>
        </w:rPr>
        <w:t>, meta-dane)</w:t>
      </w:r>
    </w:p>
    <w:p w14:paraId="6917EECB" w14:textId="77777777" w:rsidR="00D03B25" w:rsidRPr="00D03B25" w:rsidRDefault="00D03B25" w:rsidP="00D03B25">
      <w:pPr>
        <w:pStyle w:val="ListParagraph"/>
        <w:numPr>
          <w:ilvl w:val="0"/>
          <w:numId w:val="3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Podział dłuższych materiałów na mniejsze jednostki (artykuły, FAQ, </w:t>
      </w:r>
      <w:proofErr w:type="spellStart"/>
      <w:r w:rsidRPr="00D03B25">
        <w:rPr>
          <w:rFonts w:ascii="Aptos" w:hAnsi="Aptos"/>
        </w:rPr>
        <w:t>landing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pages</w:t>
      </w:r>
      <w:proofErr w:type="spellEnd"/>
      <w:r w:rsidRPr="00D03B25">
        <w:rPr>
          <w:rFonts w:ascii="Aptos" w:hAnsi="Aptos"/>
        </w:rPr>
        <w:t>)</w:t>
      </w:r>
    </w:p>
    <w:p w14:paraId="5630DF7A" w14:textId="77777777" w:rsidR="00D03B25" w:rsidRPr="00D03B25" w:rsidRDefault="00D03B25" w:rsidP="00D03B25">
      <w:pPr>
        <w:pStyle w:val="ListParagraph"/>
        <w:numPr>
          <w:ilvl w:val="0"/>
          <w:numId w:val="3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Przypisanie treści do </w:t>
      </w:r>
      <w:proofErr w:type="spellStart"/>
      <w:r w:rsidRPr="00D03B25">
        <w:rPr>
          <w:rFonts w:ascii="Aptos" w:hAnsi="Aptos"/>
        </w:rPr>
        <w:t>keyword</w:t>
      </w:r>
      <w:proofErr w:type="spellEnd"/>
      <w:r w:rsidRPr="00D03B25">
        <w:rPr>
          <w:rFonts w:ascii="Aptos" w:hAnsi="Aptos"/>
        </w:rPr>
        <w:t xml:space="preserve"> map</w:t>
      </w:r>
    </w:p>
    <w:p w14:paraId="2BFA1D38" w14:textId="77777777" w:rsidR="00D03B25" w:rsidRPr="00D03B25" w:rsidRDefault="00D03B25" w:rsidP="00D03B25">
      <w:pPr>
        <w:pStyle w:val="ListParagraph"/>
        <w:numPr>
          <w:ilvl w:val="0"/>
          <w:numId w:val="3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Optymalizacja pod intencję wyszukiwania</w:t>
      </w:r>
    </w:p>
    <w:p w14:paraId="353FB547" w14:textId="77777777" w:rsidR="00D03B25" w:rsidRPr="00D03B25" w:rsidRDefault="00D03B25" w:rsidP="00D03B25">
      <w:pPr>
        <w:pStyle w:val="ListParagraph"/>
        <w:numPr>
          <w:ilvl w:val="0"/>
          <w:numId w:val="3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Wzbogacenie o elementy SEO: listy, tabele, FAQ </w:t>
      </w:r>
      <w:proofErr w:type="spellStart"/>
      <w:r w:rsidRPr="00D03B25">
        <w:rPr>
          <w:rFonts w:ascii="Aptos" w:hAnsi="Aptos"/>
        </w:rPr>
        <w:t>schema</w:t>
      </w:r>
      <w:proofErr w:type="spellEnd"/>
    </w:p>
    <w:p w14:paraId="681A26A7" w14:textId="77777777" w:rsidR="00D03B25" w:rsidRPr="00D03B25" w:rsidRDefault="00D03B25" w:rsidP="00D03B25">
      <w:pPr>
        <w:pStyle w:val="ListParagraph"/>
        <w:numPr>
          <w:ilvl w:val="0"/>
          <w:numId w:val="3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Optymalizacja pod GEO (formatowanie dla AI </w:t>
      </w:r>
      <w:proofErr w:type="spellStart"/>
      <w:r w:rsidRPr="00D03B25">
        <w:rPr>
          <w:rFonts w:ascii="Aptos" w:hAnsi="Aptos"/>
        </w:rPr>
        <w:t>crawlers</w:t>
      </w:r>
      <w:proofErr w:type="spellEnd"/>
      <w:r w:rsidRPr="00D03B25">
        <w:rPr>
          <w:rFonts w:ascii="Aptos" w:hAnsi="Aptos"/>
        </w:rPr>
        <w:t>)</w:t>
      </w:r>
    </w:p>
    <w:p w14:paraId="4E49C7E8" w14:textId="77777777" w:rsidR="00D03B25" w:rsidRPr="00D03B25" w:rsidRDefault="00D03B25" w:rsidP="00D03B25">
      <w:pPr>
        <w:pStyle w:val="ListParagraph"/>
        <w:numPr>
          <w:ilvl w:val="0"/>
          <w:numId w:val="3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Proponowanie nowych sekcji, </w:t>
      </w:r>
      <w:proofErr w:type="spellStart"/>
      <w:r w:rsidRPr="00D03B25">
        <w:rPr>
          <w:rFonts w:ascii="Aptos" w:hAnsi="Aptos"/>
        </w:rPr>
        <w:t>landing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pages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content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hubów</w:t>
      </w:r>
      <w:proofErr w:type="spellEnd"/>
    </w:p>
    <w:p w14:paraId="7F86F70E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3.2.6. Minimalne wolumeny działań SEO</w:t>
      </w:r>
    </w:p>
    <w:p w14:paraId="77C0C3E0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Dla KAŻDEGO z 4 portali miesięcznie:</w:t>
      </w:r>
    </w:p>
    <w:p w14:paraId="392768E1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Przygotowanie i optymalizacja min. 2 materiałów SEO (artykuły, </w:t>
      </w:r>
      <w:proofErr w:type="spellStart"/>
      <w:r w:rsidRPr="00D03B25">
        <w:rPr>
          <w:rFonts w:ascii="Aptos" w:hAnsi="Aptos"/>
        </w:rPr>
        <w:t>landing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pages</w:t>
      </w:r>
      <w:proofErr w:type="spellEnd"/>
      <w:r w:rsidRPr="00D03B25">
        <w:rPr>
          <w:rFonts w:ascii="Aptos" w:hAnsi="Aptos"/>
        </w:rPr>
        <w:t>, strony ofertowe) — na bazie treści Zamawiającego</w:t>
      </w:r>
    </w:p>
    <w:p w14:paraId="37EF46FF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Aktualizacja lub rozbudowa min. 1 istniejącej podstrony</w:t>
      </w:r>
    </w:p>
    <w:p w14:paraId="71837482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Pozyskanie min. 3 linków zewnętrznych z jakościowych źródeł</w:t>
      </w:r>
    </w:p>
    <w:p w14:paraId="5B19913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Łączny miesięczny wolumen SEO: </w:t>
      </w:r>
      <w:r w:rsidRPr="00D03B25">
        <w:rPr>
          <w:rFonts w:ascii="Aptos" w:hAnsi="Aptos"/>
          <w:sz w:val="22"/>
          <w:szCs w:val="22"/>
        </w:rPr>
        <w:t>min. 8 materiałów + 4 aktualizacje + 12 linków.</w:t>
      </w:r>
    </w:p>
    <w:p w14:paraId="7EE3E947" w14:textId="77777777" w:rsidR="00D03B25" w:rsidRPr="00D03B25" w:rsidRDefault="00D03B25" w:rsidP="00D03B25">
      <w:pPr>
        <w:rPr>
          <w:rFonts w:ascii="Aptos" w:hAnsi="Aptos"/>
          <w:sz w:val="22"/>
          <w:szCs w:val="22"/>
        </w:rPr>
      </w:pPr>
    </w:p>
    <w:p w14:paraId="087938E4" w14:textId="77777777" w:rsidR="00D03B25" w:rsidRPr="00D03B25" w:rsidRDefault="00D03B25" w:rsidP="00D03B25">
      <w:pPr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3.3. Obsługa kanałów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Social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Media</w:t>
      </w:r>
    </w:p>
    <w:p w14:paraId="2D882C1D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3.3.1. Zakres kanałów</w:t>
      </w:r>
    </w:p>
    <w:p w14:paraId="5C113198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Kanały podstawowe:</w:t>
      </w:r>
    </w:p>
    <w:p w14:paraId="1AA884FD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LinkedIn — profile firmowe allclouds.pl, </w:t>
      </w:r>
      <w:proofErr w:type="gramStart"/>
      <w:r w:rsidRPr="00D03B25">
        <w:rPr>
          <w:rFonts w:ascii="Aptos" w:hAnsi="Aptos"/>
        </w:rPr>
        <w:t>elzam.online</w:t>
      </w:r>
      <w:proofErr w:type="gramEnd"/>
      <w:r w:rsidRPr="00D03B25">
        <w:rPr>
          <w:rFonts w:ascii="Aptos" w:hAnsi="Aptos"/>
        </w:rPr>
        <w:t>, SAVANT-AI, GENESIS-AI</w:t>
      </w:r>
    </w:p>
    <w:p w14:paraId="4E029F8C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Facebook — fanpage allclouds.pl, </w:t>
      </w:r>
      <w:proofErr w:type="gramStart"/>
      <w:r w:rsidRPr="00D03B25">
        <w:rPr>
          <w:rFonts w:ascii="Aptos" w:hAnsi="Aptos"/>
        </w:rPr>
        <w:t>elzam.online</w:t>
      </w:r>
      <w:proofErr w:type="gramEnd"/>
      <w:r w:rsidRPr="00D03B25">
        <w:rPr>
          <w:rFonts w:ascii="Aptos" w:hAnsi="Aptos"/>
        </w:rPr>
        <w:t>, (opcjonalnie SAVANT-AI, GENESIS-AI)</w:t>
      </w:r>
    </w:p>
    <w:p w14:paraId="55AF9C3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Kanał opcjonalny (do wyceny osobno):</w:t>
      </w:r>
    </w:p>
    <w:p w14:paraId="4D07F7F0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Instagram — jeśli Wykonawca widzi potencjał</w:t>
      </w:r>
    </w:p>
    <w:p w14:paraId="45BFA0DB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lastRenderedPageBreak/>
        <w:t>Profil osobisty założyciela na LinkedIn — wsparcie publikacji (opcjonalnie, do wyceny osobno).</w:t>
      </w:r>
    </w:p>
    <w:p w14:paraId="638AD643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3.3.2. Strategia i planowanie treści</w:t>
      </w:r>
    </w:p>
    <w:p w14:paraId="604AA6F9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Wykonawca:</w:t>
      </w:r>
    </w:p>
    <w:p w14:paraId="2AF4881C" w14:textId="77777777" w:rsidR="00D03B25" w:rsidRPr="00D03B25" w:rsidRDefault="00D03B25" w:rsidP="00D03B25">
      <w:pPr>
        <w:pStyle w:val="ListParagraph"/>
        <w:numPr>
          <w:ilvl w:val="0"/>
          <w:numId w:val="3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Opracowuje miesięczne harmonogramy publikacji dla każdej marki i kanału</w:t>
      </w:r>
    </w:p>
    <w:p w14:paraId="021651FF" w14:textId="77777777" w:rsidR="00D03B25" w:rsidRPr="00D03B25" w:rsidRDefault="00D03B25" w:rsidP="00D03B25">
      <w:pPr>
        <w:pStyle w:val="ListParagraph"/>
        <w:numPr>
          <w:ilvl w:val="0"/>
          <w:numId w:val="3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Definiuje serie tematyczne (</w:t>
      </w:r>
      <w:proofErr w:type="spellStart"/>
      <w:r w:rsidRPr="00D03B25">
        <w:rPr>
          <w:rFonts w:ascii="Aptos" w:hAnsi="Aptos"/>
        </w:rPr>
        <w:t>case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studies</w:t>
      </w:r>
      <w:proofErr w:type="spellEnd"/>
      <w:r w:rsidRPr="00D03B25">
        <w:rPr>
          <w:rFonts w:ascii="Aptos" w:hAnsi="Aptos"/>
        </w:rPr>
        <w:t xml:space="preserve">, edukacja, aktualności produktowe, </w:t>
      </w:r>
      <w:proofErr w:type="spellStart"/>
      <w:r w:rsidRPr="00D03B25">
        <w:rPr>
          <w:rFonts w:ascii="Aptos" w:hAnsi="Aptos"/>
        </w:rPr>
        <w:t>employer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branding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thought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leadership</w:t>
      </w:r>
      <w:proofErr w:type="spellEnd"/>
      <w:r w:rsidRPr="00D03B25">
        <w:rPr>
          <w:rFonts w:ascii="Aptos" w:hAnsi="Aptos"/>
        </w:rPr>
        <w:t>)</w:t>
      </w:r>
    </w:p>
    <w:p w14:paraId="2D54637A" w14:textId="77777777" w:rsidR="00D03B25" w:rsidRPr="00D03B25" w:rsidRDefault="00D03B25" w:rsidP="00D03B25">
      <w:pPr>
        <w:pStyle w:val="ListParagraph"/>
        <w:numPr>
          <w:ilvl w:val="0"/>
          <w:numId w:val="3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Uwzględnia 1-2 rundy poprawek przed publikacją</w:t>
      </w:r>
    </w:p>
    <w:p w14:paraId="19790FE0" w14:textId="77777777" w:rsidR="00D03B25" w:rsidRPr="00D03B25" w:rsidRDefault="00D03B25" w:rsidP="00D03B25">
      <w:pPr>
        <w:pStyle w:val="ListParagraph"/>
        <w:numPr>
          <w:ilvl w:val="0"/>
          <w:numId w:val="3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Dostosowuje ton do marki:</w:t>
      </w:r>
    </w:p>
    <w:p w14:paraId="5462B29B" w14:textId="421AC06F" w:rsidR="00D03B25" w:rsidRPr="00D03B25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allclouds.pl: </w:t>
      </w:r>
      <w:r w:rsidR="00153384">
        <w:rPr>
          <w:rFonts w:ascii="Aptos" w:hAnsi="Aptos"/>
        </w:rPr>
        <w:t>profesjonalny dostawca platform i rozwiązań branżowych AI, suwerennych EU/NATO/ISO</w:t>
      </w:r>
    </w:p>
    <w:p w14:paraId="696AC0EB" w14:textId="323C6852" w:rsidR="00D03B25" w:rsidRPr="00D03B25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</w:rPr>
      </w:pPr>
      <w:proofErr w:type="gramStart"/>
      <w:r w:rsidRPr="00D03B25">
        <w:rPr>
          <w:rFonts w:ascii="Aptos" w:hAnsi="Aptos"/>
        </w:rPr>
        <w:t>elzam.online</w:t>
      </w:r>
      <w:proofErr w:type="gramEnd"/>
      <w:r w:rsidR="00153384">
        <w:rPr>
          <w:rFonts w:ascii="Aptos" w:hAnsi="Aptos"/>
        </w:rPr>
        <w:t>: profesjonalny dostawca usług AI/Big Data</w:t>
      </w:r>
    </w:p>
    <w:p w14:paraId="3F77E4B1" w14:textId="77777777" w:rsidR="00D03B25" w:rsidRPr="00153384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  <w:lang w:val="en-US"/>
        </w:rPr>
      </w:pPr>
      <w:r w:rsidRPr="00153384">
        <w:rPr>
          <w:rFonts w:ascii="Aptos" w:hAnsi="Aptos"/>
          <w:lang w:val="en-US"/>
        </w:rPr>
        <w:t xml:space="preserve">SAVANT-AI: </w:t>
      </w:r>
      <w:proofErr w:type="spellStart"/>
      <w:r w:rsidRPr="00153384">
        <w:rPr>
          <w:rFonts w:ascii="Aptos" w:hAnsi="Aptos"/>
          <w:lang w:val="en-US"/>
        </w:rPr>
        <w:t>innowacyjny</w:t>
      </w:r>
      <w:proofErr w:type="spellEnd"/>
      <w:r w:rsidRPr="00153384">
        <w:rPr>
          <w:rFonts w:ascii="Aptos" w:hAnsi="Aptos"/>
          <w:lang w:val="en-US"/>
        </w:rPr>
        <w:t>, sovereign, compliance-focused</w:t>
      </w:r>
    </w:p>
    <w:p w14:paraId="758D34A9" w14:textId="77777777" w:rsidR="00D03B25" w:rsidRPr="00863604" w:rsidRDefault="00D03B25" w:rsidP="00D03B25">
      <w:pPr>
        <w:pStyle w:val="ListParagraph"/>
        <w:numPr>
          <w:ilvl w:val="0"/>
          <w:numId w:val="24"/>
        </w:numPr>
        <w:spacing w:before="20" w:after="2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 xml:space="preserve">GENESIS-AI: </w:t>
      </w:r>
      <w:proofErr w:type="spellStart"/>
      <w:r w:rsidRPr="00863604">
        <w:rPr>
          <w:rFonts w:ascii="Aptos" w:hAnsi="Aptos"/>
          <w:lang w:val="en-US"/>
        </w:rPr>
        <w:t>techniczny</w:t>
      </w:r>
      <w:proofErr w:type="spellEnd"/>
      <w:r w:rsidRPr="00863604">
        <w:rPr>
          <w:rFonts w:ascii="Aptos" w:hAnsi="Aptos"/>
          <w:lang w:val="en-US"/>
        </w:rPr>
        <w:t>, developer-friendly, productivity-focused</w:t>
      </w:r>
    </w:p>
    <w:p w14:paraId="452A39D8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3.3.3. Recykling i adaptacja treści</w:t>
      </w:r>
    </w:p>
    <w:p w14:paraId="7FF9F672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Zamawiający dostarcza materiały (teksty, prezentacje, wideo, transkrypcje).</w:t>
      </w:r>
    </w:p>
    <w:p w14:paraId="33707198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Wykonawca </w:t>
      </w:r>
      <w:proofErr w:type="spellStart"/>
      <w:r w:rsidRPr="00D03B25">
        <w:rPr>
          <w:rFonts w:ascii="Aptos" w:hAnsi="Aptos"/>
          <w:sz w:val="22"/>
          <w:szCs w:val="22"/>
        </w:rPr>
        <w:t>recykluje</w:t>
      </w:r>
      <w:proofErr w:type="spellEnd"/>
      <w:r w:rsidRPr="00D03B25">
        <w:rPr>
          <w:rFonts w:ascii="Aptos" w:hAnsi="Aptos"/>
          <w:sz w:val="22"/>
          <w:szCs w:val="22"/>
        </w:rPr>
        <w:t xml:space="preserve"> i adaptuje:</w:t>
      </w:r>
    </w:p>
    <w:p w14:paraId="7BC2A98F" w14:textId="77777777" w:rsidR="00D03B25" w:rsidRPr="00D03B25" w:rsidRDefault="00D03B25" w:rsidP="00D03B25">
      <w:pPr>
        <w:pStyle w:val="ListParagraph"/>
        <w:numPr>
          <w:ilvl w:val="0"/>
          <w:numId w:val="3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Przekształca dłuższe materiały w posty, karuzele LinkedIn, krótkie wideo</w:t>
      </w:r>
    </w:p>
    <w:p w14:paraId="75EFCEE1" w14:textId="77777777" w:rsidR="00D03B25" w:rsidRPr="00D03B25" w:rsidRDefault="00D03B25" w:rsidP="00D03B25">
      <w:pPr>
        <w:pStyle w:val="ListParagraph"/>
        <w:numPr>
          <w:ilvl w:val="0"/>
          <w:numId w:val="3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Dostosowuje do specyfiki kanału (format, długość, </w:t>
      </w:r>
      <w:proofErr w:type="spellStart"/>
      <w:r w:rsidRPr="00D03B25">
        <w:rPr>
          <w:rFonts w:ascii="Aptos" w:hAnsi="Aptos"/>
        </w:rPr>
        <w:t>hashtagi</w:t>
      </w:r>
      <w:proofErr w:type="spellEnd"/>
      <w:r w:rsidRPr="00D03B25">
        <w:rPr>
          <w:rFonts w:ascii="Aptos" w:hAnsi="Aptos"/>
        </w:rPr>
        <w:t>, CTA)</w:t>
      </w:r>
    </w:p>
    <w:p w14:paraId="0BE0785D" w14:textId="77777777" w:rsidR="00D03B25" w:rsidRPr="00D03B25" w:rsidRDefault="00D03B25" w:rsidP="00D03B25">
      <w:pPr>
        <w:pStyle w:val="ListParagraph"/>
        <w:numPr>
          <w:ilvl w:val="0"/>
          <w:numId w:val="3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Przygotowuje krótkie formy (</w:t>
      </w:r>
      <w:proofErr w:type="spellStart"/>
      <w:r w:rsidRPr="00D03B25">
        <w:rPr>
          <w:rFonts w:ascii="Aptos" w:hAnsi="Aptos"/>
        </w:rPr>
        <w:t>lead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posta</w:t>
      </w:r>
      <w:proofErr w:type="spellEnd"/>
      <w:r w:rsidRPr="00D03B25">
        <w:rPr>
          <w:rFonts w:ascii="Aptos" w:hAnsi="Aptos"/>
        </w:rPr>
        <w:t xml:space="preserve">, podpisy, </w:t>
      </w:r>
      <w:proofErr w:type="spellStart"/>
      <w:r w:rsidRPr="00D03B25">
        <w:rPr>
          <w:rFonts w:ascii="Aptos" w:hAnsi="Aptos"/>
        </w:rPr>
        <w:t>zajawki</w:t>
      </w:r>
      <w:proofErr w:type="spellEnd"/>
      <w:r w:rsidRPr="00D03B25">
        <w:rPr>
          <w:rFonts w:ascii="Aptos" w:hAnsi="Aptos"/>
        </w:rPr>
        <w:t>)</w:t>
      </w:r>
    </w:p>
    <w:p w14:paraId="3D764D8B" w14:textId="77777777" w:rsidR="00D03B25" w:rsidRPr="00D03B25" w:rsidRDefault="00D03B25" w:rsidP="00D03B25">
      <w:pPr>
        <w:pStyle w:val="ListParagraph"/>
        <w:numPr>
          <w:ilvl w:val="0"/>
          <w:numId w:val="3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Tworzy grafiki w oparciu o </w:t>
      </w:r>
      <w:proofErr w:type="spellStart"/>
      <w:r w:rsidRPr="00D03B25">
        <w:rPr>
          <w:rFonts w:ascii="Aptos" w:hAnsi="Aptos"/>
        </w:rPr>
        <w:t>brand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book</w:t>
      </w:r>
      <w:proofErr w:type="spellEnd"/>
      <w:r w:rsidRPr="00D03B25">
        <w:rPr>
          <w:rFonts w:ascii="Aptos" w:hAnsi="Aptos"/>
        </w:rPr>
        <w:t xml:space="preserve"> Zamawiającego</w:t>
      </w:r>
    </w:p>
    <w:p w14:paraId="7E89AB7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>Wykonawca NIE tworzy nowych treści merytorycznych od zera.</w:t>
      </w:r>
    </w:p>
    <w:p w14:paraId="028378CE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3.3.4. Minimalne wolumeny publikacji</w:t>
      </w:r>
    </w:p>
    <w:p w14:paraId="08BE2D76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Dla KAŻDEJ marki z osobnym profilem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social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media, w KAŻDYM miesiącu:</w:t>
      </w:r>
    </w:p>
    <w:p w14:paraId="02E2CB4F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LinkedIn: min. 6 postów/miesiąc (w tym: min. 3 ekspercko-edukacyjne, min. 1 </w:t>
      </w:r>
      <w:proofErr w:type="spellStart"/>
      <w:r w:rsidRPr="00D03B25">
        <w:rPr>
          <w:rFonts w:ascii="Aptos" w:hAnsi="Aptos"/>
        </w:rPr>
        <w:t>employer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branding</w:t>
      </w:r>
      <w:proofErr w:type="spellEnd"/>
      <w:r w:rsidRPr="00D03B25">
        <w:rPr>
          <w:rFonts w:ascii="Aptos" w:hAnsi="Aptos"/>
        </w:rPr>
        <w:t>, min. 1 produktowy, min. 1 aktualność/event)</w:t>
      </w:r>
    </w:p>
    <w:p w14:paraId="519E4C16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Facebook: min. 4 posty/miesiąc (allclouds.pl — główny fanpage)</w:t>
      </w:r>
    </w:p>
    <w:p w14:paraId="40D9D3FF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Min. 1 format wideo/miesiąc na markę (</w:t>
      </w:r>
      <w:proofErr w:type="spellStart"/>
      <w:r w:rsidRPr="00D03B25">
        <w:rPr>
          <w:rFonts w:ascii="Aptos" w:hAnsi="Aptos"/>
        </w:rPr>
        <w:t>reel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short</w:t>
      </w:r>
      <w:proofErr w:type="spellEnd"/>
      <w:r w:rsidRPr="00D03B25">
        <w:rPr>
          <w:rFonts w:ascii="Aptos" w:hAnsi="Aptos"/>
        </w:rPr>
        <w:t>, post wideo — montaż z materiałów Zamawiającego)</w:t>
      </w:r>
    </w:p>
    <w:p w14:paraId="7FA6A5B7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Szacowany łączny wolumen miesięczny: </w:t>
      </w:r>
      <w:r w:rsidRPr="00D03B25">
        <w:rPr>
          <w:rFonts w:ascii="Aptos" w:hAnsi="Aptos"/>
          <w:sz w:val="22"/>
          <w:szCs w:val="22"/>
        </w:rPr>
        <w:t xml:space="preserve">ok. 20-24 postów + 2-3 wideo (zależnie od </w:t>
      </w:r>
      <w:proofErr w:type="gramStart"/>
      <w:r w:rsidRPr="00D03B25">
        <w:rPr>
          <w:rFonts w:ascii="Aptos" w:hAnsi="Aptos"/>
          <w:sz w:val="22"/>
          <w:szCs w:val="22"/>
        </w:rPr>
        <w:t>finalnej</w:t>
      </w:r>
      <w:proofErr w:type="gramEnd"/>
      <w:r w:rsidRPr="00D03B25">
        <w:rPr>
          <w:rFonts w:ascii="Aptos" w:hAnsi="Aptos"/>
          <w:sz w:val="22"/>
          <w:szCs w:val="22"/>
        </w:rPr>
        <w:t xml:space="preserve"> liczby profili).</w:t>
      </w:r>
    </w:p>
    <w:p w14:paraId="373053A5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3.3.5.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Community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management</w:t>
      </w:r>
    </w:p>
    <w:p w14:paraId="5405A5A6" w14:textId="77777777" w:rsidR="00D03B25" w:rsidRPr="00D03B25" w:rsidRDefault="00D03B25" w:rsidP="00D03B25">
      <w:pPr>
        <w:pStyle w:val="ListParagraph"/>
        <w:numPr>
          <w:ilvl w:val="0"/>
          <w:numId w:val="39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Moderacja komentarzy i wiadomości w dni robocze (reakcja do 24h, godz. 9-17 CET)</w:t>
      </w:r>
    </w:p>
    <w:p w14:paraId="77B0C0CB" w14:textId="77777777" w:rsidR="00D03B25" w:rsidRPr="00D03B25" w:rsidRDefault="00D03B25" w:rsidP="00D03B25">
      <w:pPr>
        <w:pStyle w:val="ListParagraph"/>
        <w:numPr>
          <w:ilvl w:val="0"/>
          <w:numId w:val="39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Eskalacja zapytań biznesowych do zespołu sprzedaży Zamawiającego</w:t>
      </w:r>
    </w:p>
    <w:p w14:paraId="52E136BD" w14:textId="77777777" w:rsidR="00D03B25" w:rsidRPr="00863604" w:rsidRDefault="00D03B25" w:rsidP="00D03B25">
      <w:pPr>
        <w:pStyle w:val="ListParagraph"/>
        <w:numPr>
          <w:ilvl w:val="0"/>
          <w:numId w:val="39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r w:rsidRPr="00863604">
        <w:rPr>
          <w:rFonts w:ascii="Aptos" w:hAnsi="Aptos"/>
          <w:lang w:val="en-US"/>
        </w:rPr>
        <w:t xml:space="preserve">Monitoring </w:t>
      </w:r>
      <w:proofErr w:type="spellStart"/>
      <w:r w:rsidRPr="00863604">
        <w:rPr>
          <w:rFonts w:ascii="Aptos" w:hAnsi="Aptos"/>
          <w:lang w:val="en-US"/>
        </w:rPr>
        <w:t>wzmianek</w:t>
      </w:r>
      <w:proofErr w:type="spellEnd"/>
      <w:r w:rsidRPr="00863604">
        <w:rPr>
          <w:rFonts w:ascii="Aptos" w:hAnsi="Aptos"/>
          <w:lang w:val="en-US"/>
        </w:rPr>
        <w:t xml:space="preserve"> o </w:t>
      </w:r>
      <w:proofErr w:type="spellStart"/>
      <w:r w:rsidRPr="00863604">
        <w:rPr>
          <w:rFonts w:ascii="Aptos" w:hAnsi="Aptos"/>
          <w:lang w:val="en-US"/>
        </w:rPr>
        <w:t>markach</w:t>
      </w:r>
      <w:proofErr w:type="spellEnd"/>
      <w:r w:rsidRPr="00863604">
        <w:rPr>
          <w:rFonts w:ascii="Aptos" w:hAnsi="Aptos"/>
          <w:lang w:val="en-US"/>
        </w:rPr>
        <w:t xml:space="preserve"> (brand monitoring)</w:t>
      </w:r>
    </w:p>
    <w:p w14:paraId="24FDC867" w14:textId="77777777" w:rsidR="00D03B25" w:rsidRPr="00D03B25" w:rsidRDefault="00D03B25" w:rsidP="00D03B25">
      <w:pPr>
        <w:pStyle w:val="ListParagraph"/>
        <w:numPr>
          <w:ilvl w:val="0"/>
          <w:numId w:val="39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Propozycje inicjatyw angażujących (Q&amp;A, ankiety, serie eksperckie)</w:t>
      </w:r>
    </w:p>
    <w:p w14:paraId="36FDE5CB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3.3.6. Kampanie płatne (opcjonalnie)</w:t>
      </w:r>
    </w:p>
    <w:p w14:paraId="4565766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lastRenderedPageBreak/>
        <w:t xml:space="preserve">Wykonawca obsługuje kampanie płatne w LinkedIn </w:t>
      </w:r>
      <w:proofErr w:type="spellStart"/>
      <w:r w:rsidRPr="00D03B25">
        <w:rPr>
          <w:rFonts w:ascii="Aptos" w:hAnsi="Aptos"/>
          <w:sz w:val="22"/>
          <w:szCs w:val="22"/>
        </w:rPr>
        <w:t>Ads</w:t>
      </w:r>
      <w:proofErr w:type="spellEnd"/>
      <w:r w:rsidRPr="00D03B25">
        <w:rPr>
          <w:rFonts w:ascii="Aptos" w:hAnsi="Aptos"/>
          <w:sz w:val="22"/>
          <w:szCs w:val="22"/>
        </w:rPr>
        <w:t xml:space="preserve"> i Meta </w:t>
      </w:r>
      <w:proofErr w:type="spellStart"/>
      <w:r w:rsidRPr="00D03B25">
        <w:rPr>
          <w:rFonts w:ascii="Aptos" w:hAnsi="Aptos"/>
          <w:sz w:val="22"/>
          <w:szCs w:val="22"/>
        </w:rPr>
        <w:t>Ads</w:t>
      </w:r>
      <w:proofErr w:type="spellEnd"/>
      <w:r w:rsidRPr="00D03B25">
        <w:rPr>
          <w:rFonts w:ascii="Aptos" w:hAnsi="Aptos"/>
          <w:sz w:val="22"/>
          <w:szCs w:val="22"/>
        </w:rPr>
        <w:t>:</w:t>
      </w:r>
    </w:p>
    <w:p w14:paraId="607D6A6C" w14:textId="77777777" w:rsidR="00D03B25" w:rsidRPr="00D03B25" w:rsidRDefault="00D03B25" w:rsidP="00D03B25">
      <w:pPr>
        <w:pStyle w:val="ListParagraph"/>
        <w:numPr>
          <w:ilvl w:val="0"/>
          <w:numId w:val="4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Konfiguracja kampanii (cele, </w:t>
      </w:r>
      <w:proofErr w:type="spellStart"/>
      <w:r w:rsidRPr="00D03B25">
        <w:rPr>
          <w:rFonts w:ascii="Aptos" w:hAnsi="Aptos"/>
        </w:rPr>
        <w:t>targetowanie</w:t>
      </w:r>
      <w:proofErr w:type="spellEnd"/>
      <w:r w:rsidRPr="00D03B25">
        <w:rPr>
          <w:rFonts w:ascii="Aptos" w:hAnsi="Aptos"/>
        </w:rPr>
        <w:t>, budżety)</w:t>
      </w:r>
    </w:p>
    <w:p w14:paraId="466892DE" w14:textId="77777777" w:rsidR="00D03B25" w:rsidRPr="00D03B25" w:rsidRDefault="00D03B25" w:rsidP="00D03B25">
      <w:pPr>
        <w:pStyle w:val="ListParagraph"/>
        <w:numPr>
          <w:ilvl w:val="0"/>
          <w:numId w:val="4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Przygotowanie kreacji (teksty, grafiki)</w:t>
      </w:r>
    </w:p>
    <w:p w14:paraId="34D71C20" w14:textId="77777777" w:rsidR="00D03B25" w:rsidRPr="00D03B25" w:rsidRDefault="00D03B25" w:rsidP="00D03B25">
      <w:pPr>
        <w:pStyle w:val="ListParagraph"/>
        <w:numPr>
          <w:ilvl w:val="0"/>
          <w:numId w:val="4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A/B </w:t>
      </w:r>
      <w:proofErr w:type="spellStart"/>
      <w:r w:rsidRPr="00D03B25">
        <w:rPr>
          <w:rFonts w:ascii="Aptos" w:hAnsi="Aptos"/>
        </w:rPr>
        <w:t>testing</w:t>
      </w:r>
      <w:proofErr w:type="spellEnd"/>
    </w:p>
    <w:p w14:paraId="3B5ECA6C" w14:textId="77777777" w:rsidR="00D03B25" w:rsidRPr="00D03B25" w:rsidRDefault="00D03B25" w:rsidP="00D03B25">
      <w:pPr>
        <w:pStyle w:val="ListParagraph"/>
        <w:numPr>
          <w:ilvl w:val="0"/>
          <w:numId w:val="40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Optymalizacja i raportowanie</w:t>
      </w:r>
    </w:p>
    <w:p w14:paraId="3E88600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Budżety </w:t>
      </w:r>
      <w:proofErr w:type="spellStart"/>
      <w:r w:rsidRPr="00D03B25">
        <w:rPr>
          <w:rFonts w:ascii="Aptos" w:hAnsi="Aptos"/>
          <w:sz w:val="22"/>
          <w:szCs w:val="22"/>
        </w:rPr>
        <w:t>mediowe</w:t>
      </w:r>
      <w:proofErr w:type="spellEnd"/>
      <w:r w:rsidRPr="00D03B25">
        <w:rPr>
          <w:rFonts w:ascii="Aptos" w:hAnsi="Aptos"/>
          <w:sz w:val="22"/>
          <w:szCs w:val="22"/>
        </w:rPr>
        <w:t xml:space="preserve"> (ad </w:t>
      </w:r>
      <w:proofErr w:type="spellStart"/>
      <w:r w:rsidRPr="00D03B25">
        <w:rPr>
          <w:rFonts w:ascii="Aptos" w:hAnsi="Aptos"/>
          <w:sz w:val="22"/>
          <w:szCs w:val="22"/>
        </w:rPr>
        <w:t>spend</w:t>
      </w:r>
      <w:proofErr w:type="spellEnd"/>
      <w:r w:rsidRPr="00D03B25">
        <w:rPr>
          <w:rFonts w:ascii="Aptos" w:hAnsi="Aptos"/>
          <w:sz w:val="22"/>
          <w:szCs w:val="22"/>
        </w:rPr>
        <w:t>) określane odrębnie przez Zamawiającego, nie wliczone w koszt usługi.</w:t>
      </w:r>
    </w:p>
    <w:p w14:paraId="10D9FC97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Orientacyjne budżety: </w:t>
      </w:r>
      <w:r w:rsidRPr="00D03B25">
        <w:rPr>
          <w:rFonts w:ascii="Aptos" w:hAnsi="Aptos"/>
          <w:sz w:val="22"/>
          <w:szCs w:val="22"/>
        </w:rPr>
        <w:t xml:space="preserve">LinkedIn </w:t>
      </w:r>
      <w:proofErr w:type="spellStart"/>
      <w:r w:rsidRPr="00D03B25">
        <w:rPr>
          <w:rFonts w:ascii="Aptos" w:hAnsi="Aptos"/>
          <w:sz w:val="22"/>
          <w:szCs w:val="22"/>
        </w:rPr>
        <w:t>Ads</w:t>
      </w:r>
      <w:proofErr w:type="spellEnd"/>
      <w:r w:rsidRPr="00D03B25">
        <w:rPr>
          <w:rFonts w:ascii="Aptos" w:hAnsi="Aptos"/>
          <w:sz w:val="22"/>
          <w:szCs w:val="22"/>
        </w:rPr>
        <w:t xml:space="preserve"> 2000-5000 PLN/miesiąc, Meta </w:t>
      </w:r>
      <w:proofErr w:type="spellStart"/>
      <w:r w:rsidRPr="00D03B25">
        <w:rPr>
          <w:rFonts w:ascii="Aptos" w:hAnsi="Aptos"/>
          <w:sz w:val="22"/>
          <w:szCs w:val="22"/>
        </w:rPr>
        <w:t>Ads</w:t>
      </w:r>
      <w:proofErr w:type="spellEnd"/>
      <w:r w:rsidRPr="00D03B25">
        <w:rPr>
          <w:rFonts w:ascii="Aptos" w:hAnsi="Aptos"/>
          <w:sz w:val="22"/>
          <w:szCs w:val="22"/>
        </w:rPr>
        <w:t xml:space="preserve"> 1000-2000 PLN/miesiąc.</w:t>
      </w:r>
    </w:p>
    <w:p w14:paraId="15BBD7DE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3.4. KPI i cele mierzalne</w:t>
      </w:r>
    </w:p>
    <w:p w14:paraId="62551D2A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3.4.1. KPI SEO (dla każdego portalu, cel na 12 miesięcy)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3526"/>
      </w:tblGrid>
      <w:tr w:rsidR="00D03B25" w:rsidRPr="00D03B25" w14:paraId="36199679" w14:textId="77777777" w:rsidTr="00153384">
        <w:trPr>
          <w:tblHeader/>
        </w:trPr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4CB2F7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Metryka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7A9E58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Cel (12 miesięcy)</w:t>
            </w:r>
          </w:p>
        </w:tc>
      </w:tr>
      <w:tr w:rsidR="00D03B25" w:rsidRPr="00D03B25" w14:paraId="33BB352A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AE6738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Wzrost ruchu organicznego (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sessions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>)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BA78DA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+30-60%</w:t>
            </w:r>
          </w:p>
        </w:tc>
      </w:tr>
      <w:tr w:rsidR="00D03B25" w:rsidRPr="00D03B25" w14:paraId="07EBB612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F34A4D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Wzrost liczby fraz w TOP 10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762EBC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+30-50%</w:t>
            </w:r>
          </w:p>
        </w:tc>
      </w:tr>
      <w:tr w:rsidR="00D03B25" w:rsidRPr="00D03B25" w14:paraId="5276DFDC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B486DC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Wzrost liczby fraz w TOP 3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A69A36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+15-30%</w:t>
            </w:r>
          </w:p>
        </w:tc>
      </w:tr>
      <w:tr w:rsidR="00D03B25" w:rsidRPr="00D03B25" w14:paraId="2B530B27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76D762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Nowe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backlinki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(jakościowe)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31A9FD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+40-80 linków per portal</w:t>
            </w:r>
          </w:p>
        </w:tc>
      </w:tr>
      <w:tr w:rsidR="00D03B25" w:rsidRPr="00D03B25" w14:paraId="26234742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DFB282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Wzrost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Domain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Rating (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Ahrefs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>) / DA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CFE8D0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+3-8 punktów</w:t>
            </w:r>
          </w:p>
        </w:tc>
      </w:tr>
      <w:tr w:rsidR="00D03B25" w:rsidRPr="00D03B25" w14:paraId="3AC985FC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7184B2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Poprawa widoczności w AI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search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(GEO)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FC72B6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Baseline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→ mierzalny wzrost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cytowań</w:t>
            </w:r>
            <w:proofErr w:type="spellEnd"/>
          </w:p>
        </w:tc>
      </w:tr>
    </w:tbl>
    <w:p w14:paraId="6025F487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i/>
          <w:iCs/>
          <w:sz w:val="22"/>
          <w:szCs w:val="22"/>
        </w:rPr>
        <w:t>KPI SEO mogą zostać doprecyzowane po audycie (miesiąc 1), gdy znany będzie punkt startowy.</w:t>
      </w:r>
    </w:p>
    <w:p w14:paraId="2B22D309" w14:textId="77777777" w:rsidR="00D03B25" w:rsidRPr="00D03B25" w:rsidRDefault="00D03B25" w:rsidP="00D03B25">
      <w:pPr>
        <w:spacing w:before="200" w:after="12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3.4.2. KPI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Social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Media (dla każdej marki, cel na 12 miesięcy)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3526"/>
      </w:tblGrid>
      <w:tr w:rsidR="00D03B25" w:rsidRPr="00D03B25" w14:paraId="479ABEEE" w14:textId="77777777" w:rsidTr="00153384">
        <w:trPr>
          <w:tblHeader/>
        </w:trPr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06BAA3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Metryka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32EC2A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Cel (12 miesięcy)</w:t>
            </w:r>
          </w:p>
        </w:tc>
      </w:tr>
      <w:tr w:rsidR="00D03B25" w:rsidRPr="00D03B25" w14:paraId="0FBB4CA1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9B88BB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Wzrost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followers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(LinkedIn)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D9205C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+20-40%</w:t>
            </w:r>
          </w:p>
        </w:tc>
      </w:tr>
      <w:tr w:rsidR="00D03B25" w:rsidRPr="00D03B25" w14:paraId="21DE0D42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7782D9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Engagement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rate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(LinkedIn)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E387D0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&gt;2% (realistyczne dla B2B PL)</w:t>
            </w:r>
          </w:p>
        </w:tc>
      </w:tr>
      <w:tr w:rsidR="00D03B25" w:rsidRPr="00D03B25" w14:paraId="4AB3DD18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AF5685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Wzrost zasięgu organicznego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971957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+25-50%</w:t>
            </w:r>
          </w:p>
        </w:tc>
      </w:tr>
      <w:tr w:rsidR="00D03B25" w:rsidRPr="00D03B25" w14:paraId="4FF1CBD1" w14:textId="77777777" w:rsidTr="00F31A8A">
        <w:tc>
          <w:tcPr>
            <w:tcW w:w="5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35CE4A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Leady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z LinkedIn</w:t>
            </w:r>
          </w:p>
        </w:tc>
        <w:tc>
          <w:tcPr>
            <w:tcW w:w="3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37CE4A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3-8/miesiąc (realistyczne dla niszowego B2B AI)</w:t>
            </w:r>
          </w:p>
        </w:tc>
      </w:tr>
    </w:tbl>
    <w:p w14:paraId="0A24F017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3.5. Narzędzia</w:t>
      </w:r>
    </w:p>
    <w:p w14:paraId="461B49B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SEO i analityka:</w:t>
      </w:r>
    </w:p>
    <w:p w14:paraId="1FE6F301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GA4 i GSC (dostęp zapewni Zamawiający)</w:t>
      </w:r>
    </w:p>
    <w:p w14:paraId="7A052FD2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Narzędzia </w:t>
      </w:r>
      <w:proofErr w:type="spellStart"/>
      <w:r w:rsidRPr="00D03B25">
        <w:rPr>
          <w:rFonts w:ascii="Aptos" w:hAnsi="Aptos"/>
        </w:rPr>
        <w:t>keyword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research</w:t>
      </w:r>
      <w:proofErr w:type="spellEnd"/>
      <w:r w:rsidRPr="00D03B25">
        <w:rPr>
          <w:rFonts w:ascii="Aptos" w:hAnsi="Aptos"/>
        </w:rPr>
        <w:t xml:space="preserve"> (</w:t>
      </w:r>
      <w:proofErr w:type="spellStart"/>
      <w:r w:rsidRPr="00D03B25">
        <w:rPr>
          <w:rFonts w:ascii="Aptos" w:hAnsi="Aptos"/>
        </w:rPr>
        <w:t>Ahrefs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SEMrush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Senuto</w:t>
      </w:r>
      <w:proofErr w:type="spellEnd"/>
      <w:r w:rsidRPr="00D03B25">
        <w:rPr>
          <w:rFonts w:ascii="Aptos" w:hAnsi="Aptos"/>
        </w:rPr>
        <w:t xml:space="preserve"> lub równoważne)</w:t>
      </w:r>
    </w:p>
    <w:p w14:paraId="34088FEA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Monitoring pozycji (SE Ranking, </w:t>
      </w:r>
      <w:proofErr w:type="spellStart"/>
      <w:r w:rsidRPr="00D03B25">
        <w:rPr>
          <w:rFonts w:ascii="Aptos" w:hAnsi="Aptos"/>
        </w:rPr>
        <w:t>Senuto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AccuRanker</w:t>
      </w:r>
      <w:proofErr w:type="spellEnd"/>
      <w:r w:rsidRPr="00D03B25">
        <w:rPr>
          <w:rFonts w:ascii="Aptos" w:hAnsi="Aptos"/>
        </w:rPr>
        <w:t xml:space="preserve"> lub równoważne)</w:t>
      </w:r>
    </w:p>
    <w:p w14:paraId="4785CAF7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Audyt techniczny (</w:t>
      </w:r>
      <w:proofErr w:type="spellStart"/>
      <w:r w:rsidRPr="00D03B25">
        <w:rPr>
          <w:rFonts w:ascii="Aptos" w:hAnsi="Aptos"/>
        </w:rPr>
        <w:t>Screaming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Frog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Sitebulb</w:t>
      </w:r>
      <w:proofErr w:type="spellEnd"/>
      <w:r w:rsidRPr="00D03B25">
        <w:rPr>
          <w:rFonts w:ascii="Aptos" w:hAnsi="Aptos"/>
        </w:rPr>
        <w:t xml:space="preserve"> lub równoważne)</w:t>
      </w:r>
    </w:p>
    <w:p w14:paraId="72C84017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GEO / AI </w:t>
      </w:r>
      <w:proofErr w:type="spellStart"/>
      <w:r w:rsidRPr="00D03B25">
        <w:rPr>
          <w:rFonts w:ascii="Aptos" w:hAnsi="Aptos"/>
        </w:rPr>
        <w:t>visibility</w:t>
      </w:r>
      <w:proofErr w:type="spellEnd"/>
      <w:r w:rsidRPr="00D03B25">
        <w:rPr>
          <w:rFonts w:ascii="Aptos" w:hAnsi="Aptos"/>
        </w:rPr>
        <w:t xml:space="preserve"> — narzędzia lub metodologia manualna</w:t>
      </w:r>
    </w:p>
    <w:p w14:paraId="074FB4C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proofErr w:type="spellStart"/>
      <w:r w:rsidRPr="00D03B25">
        <w:rPr>
          <w:rFonts w:ascii="Aptos" w:hAnsi="Aptos"/>
          <w:b/>
          <w:bCs/>
          <w:sz w:val="22"/>
          <w:szCs w:val="22"/>
        </w:rPr>
        <w:lastRenderedPageBreak/>
        <w:t>Social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media:</w:t>
      </w:r>
    </w:p>
    <w:p w14:paraId="17D825D2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Meta Business Suite (dostęp zapewni Zamawiający)</w:t>
      </w:r>
    </w:p>
    <w:p w14:paraId="5A2F9ABE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LinkedIn </w:t>
      </w:r>
      <w:proofErr w:type="spellStart"/>
      <w:r w:rsidRPr="00D03B25">
        <w:rPr>
          <w:rFonts w:ascii="Aptos" w:hAnsi="Aptos"/>
        </w:rPr>
        <w:t>Campaign</w:t>
      </w:r>
      <w:proofErr w:type="spellEnd"/>
      <w:r w:rsidRPr="00D03B25">
        <w:rPr>
          <w:rFonts w:ascii="Aptos" w:hAnsi="Aptos"/>
        </w:rPr>
        <w:t xml:space="preserve"> Manager (dostęp zapewni Zamawiający)</w:t>
      </w:r>
    </w:p>
    <w:p w14:paraId="6F50405D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Narzędzia SM management (</w:t>
      </w:r>
      <w:proofErr w:type="spellStart"/>
      <w:r w:rsidRPr="00D03B25">
        <w:rPr>
          <w:rFonts w:ascii="Aptos" w:hAnsi="Aptos"/>
        </w:rPr>
        <w:t>Hootsuite</w:t>
      </w:r>
      <w:proofErr w:type="spellEnd"/>
      <w:r w:rsidRPr="00D03B25">
        <w:rPr>
          <w:rFonts w:ascii="Aptos" w:hAnsi="Aptos"/>
        </w:rPr>
        <w:t xml:space="preserve">, </w:t>
      </w:r>
      <w:proofErr w:type="spellStart"/>
      <w:r w:rsidRPr="00D03B25">
        <w:rPr>
          <w:rFonts w:ascii="Aptos" w:hAnsi="Aptos"/>
        </w:rPr>
        <w:t>Buffer</w:t>
      </w:r>
      <w:proofErr w:type="spellEnd"/>
      <w:r w:rsidRPr="00D03B25">
        <w:rPr>
          <w:rFonts w:ascii="Aptos" w:hAnsi="Aptos"/>
        </w:rPr>
        <w:t>, Brand24 lub równoważne)</w:t>
      </w:r>
    </w:p>
    <w:p w14:paraId="74C22BB7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Narzędzia graficzne (</w:t>
      </w:r>
      <w:proofErr w:type="spellStart"/>
      <w:r w:rsidRPr="00D03B25">
        <w:rPr>
          <w:rFonts w:ascii="Aptos" w:hAnsi="Aptos"/>
        </w:rPr>
        <w:t>Canva</w:t>
      </w:r>
      <w:proofErr w:type="spellEnd"/>
      <w:r w:rsidRPr="00D03B25">
        <w:rPr>
          <w:rFonts w:ascii="Aptos" w:hAnsi="Aptos"/>
        </w:rPr>
        <w:t xml:space="preserve"> Pro, Adobe CC, </w:t>
      </w:r>
      <w:proofErr w:type="spellStart"/>
      <w:r w:rsidRPr="00D03B25">
        <w:rPr>
          <w:rFonts w:ascii="Aptos" w:hAnsi="Aptos"/>
        </w:rPr>
        <w:t>Figma</w:t>
      </w:r>
      <w:proofErr w:type="spellEnd"/>
      <w:r w:rsidRPr="00D03B25">
        <w:rPr>
          <w:rFonts w:ascii="Aptos" w:hAnsi="Aptos"/>
        </w:rPr>
        <w:t xml:space="preserve"> lub równoważne)</w:t>
      </w:r>
    </w:p>
    <w:p w14:paraId="5813F61A" w14:textId="77777777" w:rsidR="00D03B25" w:rsidRPr="00D03B25" w:rsidRDefault="00D03B25" w:rsidP="00D03B25">
      <w:pPr>
        <w:rPr>
          <w:rFonts w:ascii="Aptos" w:hAnsi="Aptos"/>
          <w:sz w:val="22"/>
          <w:szCs w:val="22"/>
        </w:rPr>
      </w:pPr>
    </w:p>
    <w:p w14:paraId="10D52F92" w14:textId="77777777" w:rsidR="00D03B25" w:rsidRPr="00D03B25" w:rsidRDefault="00D03B25" w:rsidP="00D03B25">
      <w:pPr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IV. OKRES REALIZACJI I MODEL WSPÓŁPRACY</w:t>
      </w:r>
    </w:p>
    <w:p w14:paraId="5D8EABA2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4.1. Okres umowy</w:t>
      </w:r>
    </w:p>
    <w:p w14:paraId="455B5D83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Okres podstawowy: 12 miesięcy</w:t>
      </w:r>
    </w:p>
    <w:p w14:paraId="5D1F4780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Opcja prolongaty: na kolejne 12 miesięcy (z 3-mies. wyprzedzeniem)</w:t>
      </w:r>
    </w:p>
    <w:p w14:paraId="1406DC55" w14:textId="77777777" w:rsidR="00D03B25" w:rsidRPr="00D03B25" w:rsidRDefault="00D03B25" w:rsidP="00D03B25">
      <w:pPr>
        <w:pStyle w:val="ListParagraph"/>
        <w:numPr>
          <w:ilvl w:val="0"/>
          <w:numId w:val="2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Okres wypowiedzenia: 2 miesiące (dla obu stron)</w:t>
      </w:r>
    </w:p>
    <w:p w14:paraId="663F72C2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4.2. Harmonogram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6526"/>
      </w:tblGrid>
      <w:tr w:rsidR="00D03B25" w:rsidRPr="00D03B25" w14:paraId="12B3CE02" w14:textId="77777777" w:rsidTr="00153384">
        <w:trPr>
          <w:tblHeader/>
        </w:trPr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225A10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</w:t>
            </w:r>
          </w:p>
        </w:tc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E5ECA1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działań</w:t>
            </w:r>
          </w:p>
        </w:tc>
      </w:tr>
      <w:tr w:rsidR="00D03B25" w:rsidRPr="00D03B25" w14:paraId="63906B50" w14:textId="77777777" w:rsidTr="00F31A8A"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F2DD53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Miesiąc 1</w:t>
            </w:r>
          </w:p>
        </w:tc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216E46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Audyty SEO/GEO, analiza konkurencji, badanie fraz, analiza SM, opracowanie strategii — dostarczenie dokumentacji</w:t>
            </w:r>
          </w:p>
        </w:tc>
      </w:tr>
      <w:tr w:rsidR="00D03B25" w:rsidRPr="00D03B25" w14:paraId="1AC54742" w14:textId="77777777" w:rsidTr="00F31A8A"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71CDE1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Miesiąc 2-3</w:t>
            </w:r>
          </w:p>
        </w:tc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F40735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Wdrożenia techniczne SEO, optymalizacja on-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page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, start link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building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>, start publikacji SM</w:t>
            </w:r>
          </w:p>
        </w:tc>
      </w:tr>
      <w:tr w:rsidR="00D03B25" w:rsidRPr="00D03B25" w14:paraId="100CA1ED" w14:textId="77777777" w:rsidTr="00F31A8A"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4B8200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Miesiąc 4-12</w:t>
            </w:r>
          </w:p>
        </w:tc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C6F75D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Kontynuacja działań, optymalizacja bieżąca, publikacje SM, kampanie płatne (opcjonalnie), monitoring i raportowanie</w:t>
            </w:r>
          </w:p>
        </w:tc>
      </w:tr>
    </w:tbl>
    <w:p w14:paraId="4FACAD61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4.3. Model rozliczeniowy</w:t>
      </w:r>
    </w:p>
    <w:p w14:paraId="2E84497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Zamawiający preferuje model abonamentowy (stała miesięczna opłata za cały zakres SEO + </w:t>
      </w:r>
      <w:proofErr w:type="spellStart"/>
      <w:r w:rsidRPr="00D03B25">
        <w:rPr>
          <w:rFonts w:ascii="Aptos" w:hAnsi="Aptos"/>
          <w:sz w:val="22"/>
          <w:szCs w:val="22"/>
        </w:rPr>
        <w:t>Social</w:t>
      </w:r>
      <w:proofErr w:type="spellEnd"/>
      <w:r w:rsidRPr="00D03B25">
        <w:rPr>
          <w:rFonts w:ascii="Aptos" w:hAnsi="Aptos"/>
          <w:sz w:val="22"/>
          <w:szCs w:val="22"/>
        </w:rPr>
        <w:t xml:space="preserve"> Media). Wykonawca może zaproponować alternatywę z uzasadnieniem.</w:t>
      </w:r>
    </w:p>
    <w:p w14:paraId="240425CA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4.4. Komunikacja i raportowanie</w:t>
      </w:r>
    </w:p>
    <w:p w14:paraId="4E2A8701" w14:textId="77777777" w:rsidR="00D03B25" w:rsidRPr="00D03B25" w:rsidRDefault="00D03B25" w:rsidP="00D03B25">
      <w:pPr>
        <w:pStyle w:val="ListParagraph"/>
        <w:numPr>
          <w:ilvl w:val="0"/>
          <w:numId w:val="4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Comiesięczne spotkania statusowe (online, 45-60 min)</w:t>
      </w:r>
    </w:p>
    <w:p w14:paraId="508A1C49" w14:textId="77777777" w:rsidR="00D03B25" w:rsidRPr="00D03B25" w:rsidRDefault="00D03B25" w:rsidP="00D03B25">
      <w:pPr>
        <w:pStyle w:val="ListParagraph"/>
        <w:numPr>
          <w:ilvl w:val="0"/>
          <w:numId w:val="4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Comiesięczne raporty (do 5. dnia roboczego kolejnego miesiąca): raport SEO + raport SM</w:t>
      </w:r>
    </w:p>
    <w:p w14:paraId="5D6BFE13" w14:textId="77777777" w:rsidR="00D03B25" w:rsidRPr="00863604" w:rsidRDefault="00D03B25" w:rsidP="00D03B25">
      <w:pPr>
        <w:pStyle w:val="ListParagraph"/>
        <w:numPr>
          <w:ilvl w:val="0"/>
          <w:numId w:val="41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proofErr w:type="spellStart"/>
      <w:r w:rsidRPr="00863604">
        <w:rPr>
          <w:rFonts w:ascii="Aptos" w:hAnsi="Aptos"/>
          <w:lang w:val="en-US"/>
        </w:rPr>
        <w:t>Kwartalne</w:t>
      </w:r>
      <w:proofErr w:type="spellEnd"/>
      <w:r w:rsidRPr="00863604">
        <w:rPr>
          <w:rFonts w:ascii="Aptos" w:hAnsi="Aptos"/>
          <w:lang w:val="en-US"/>
        </w:rPr>
        <w:t xml:space="preserve"> business review (co 3 </w:t>
      </w:r>
      <w:proofErr w:type="spellStart"/>
      <w:r w:rsidRPr="00863604">
        <w:rPr>
          <w:rFonts w:ascii="Aptos" w:hAnsi="Aptos"/>
          <w:lang w:val="en-US"/>
        </w:rPr>
        <w:t>mies</w:t>
      </w:r>
      <w:proofErr w:type="spellEnd"/>
      <w:r w:rsidRPr="00863604">
        <w:rPr>
          <w:rFonts w:ascii="Aptos" w:hAnsi="Aptos"/>
          <w:lang w:val="en-US"/>
        </w:rPr>
        <w:t>.)</w:t>
      </w:r>
    </w:p>
    <w:p w14:paraId="12FF0BC7" w14:textId="77777777" w:rsidR="00D03B25" w:rsidRPr="00D03B25" w:rsidRDefault="00D03B25" w:rsidP="00D03B25">
      <w:pPr>
        <w:pStyle w:val="ListParagraph"/>
        <w:numPr>
          <w:ilvl w:val="0"/>
          <w:numId w:val="4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Raport końcowy po 12 miesiącach</w:t>
      </w:r>
    </w:p>
    <w:p w14:paraId="5D7381D8" w14:textId="77777777" w:rsidR="00D03B25" w:rsidRPr="00D03B25" w:rsidRDefault="00D03B25" w:rsidP="00D03B25">
      <w:pPr>
        <w:pStyle w:val="ListParagraph"/>
        <w:numPr>
          <w:ilvl w:val="0"/>
          <w:numId w:val="4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Kanały: email (formalne), </w:t>
      </w:r>
      <w:proofErr w:type="spellStart"/>
      <w:r w:rsidRPr="00D03B25">
        <w:rPr>
          <w:rFonts w:ascii="Aptos" w:hAnsi="Aptos"/>
        </w:rPr>
        <w:t>Slack</w:t>
      </w:r>
      <w:proofErr w:type="spellEnd"/>
      <w:r w:rsidRPr="00D03B25">
        <w:rPr>
          <w:rFonts w:ascii="Aptos" w:hAnsi="Aptos"/>
        </w:rPr>
        <w:t>/</w:t>
      </w:r>
      <w:proofErr w:type="spellStart"/>
      <w:r w:rsidRPr="00D03B25">
        <w:rPr>
          <w:rFonts w:ascii="Aptos" w:hAnsi="Aptos"/>
        </w:rPr>
        <w:t>Teams</w:t>
      </w:r>
      <w:proofErr w:type="spellEnd"/>
      <w:r w:rsidRPr="00D03B25">
        <w:rPr>
          <w:rFonts w:ascii="Aptos" w:hAnsi="Aptos"/>
        </w:rPr>
        <w:t xml:space="preserve"> (bieżąca)</w:t>
      </w:r>
    </w:p>
    <w:p w14:paraId="33493048" w14:textId="77777777" w:rsidR="00D03B25" w:rsidRPr="00D03B25" w:rsidRDefault="00D03B25" w:rsidP="00D03B25">
      <w:pPr>
        <w:pStyle w:val="ListParagraph"/>
        <w:numPr>
          <w:ilvl w:val="0"/>
          <w:numId w:val="41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Dedykowany opiekun po stronie Wykonawcy (9-17 CET)</w:t>
      </w:r>
    </w:p>
    <w:p w14:paraId="19CE1AD1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V. KRYTERIA OCENY OFERT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6"/>
        <w:gridCol w:w="2500"/>
      </w:tblGrid>
      <w:tr w:rsidR="00D03B25" w:rsidRPr="00D03B25" w14:paraId="72205A08" w14:textId="77777777" w:rsidTr="00153384">
        <w:trPr>
          <w:tblHeader/>
        </w:trPr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E7838B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AE2723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Waga</w:t>
            </w:r>
          </w:p>
        </w:tc>
      </w:tr>
      <w:tr w:rsidR="00D03B25" w:rsidRPr="00D03B25" w14:paraId="791339F1" w14:textId="77777777" w:rsidTr="00F31A8A"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2AC975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Cena (miesięczny koszt SEO + SM)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7F84B7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30%</w:t>
            </w:r>
          </w:p>
        </w:tc>
      </w:tr>
      <w:tr w:rsidR="00D03B25" w:rsidRPr="00D03B25" w14:paraId="1238BE23" w14:textId="77777777" w:rsidTr="00F31A8A"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A2CE1B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lastRenderedPageBreak/>
              <w:t>Doświadczenie i kompetencje zespołu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C9CFE2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25%</w:t>
            </w:r>
          </w:p>
        </w:tc>
      </w:tr>
      <w:tr w:rsidR="00D03B25" w:rsidRPr="00D03B25" w14:paraId="6535C10D" w14:textId="77777777" w:rsidTr="00F31A8A"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E2FE90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Proponowana strategia i metodologia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4C967C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20%</w:t>
            </w:r>
          </w:p>
        </w:tc>
      </w:tr>
      <w:tr w:rsidR="00D03B25" w:rsidRPr="00D03B25" w14:paraId="4B01ED6A" w14:textId="77777777" w:rsidTr="00F31A8A"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3BFDCB" w14:textId="77777777" w:rsidR="00D03B25" w:rsidRPr="00863604" w:rsidRDefault="00D03B25" w:rsidP="00F31A8A">
            <w:pPr>
              <w:rPr>
                <w:rFonts w:ascii="Aptos" w:hAnsi="Aptos"/>
                <w:sz w:val="22"/>
                <w:szCs w:val="22"/>
                <w:lang w:val="en-US"/>
              </w:rPr>
            </w:pPr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Portfolio 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i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 case studies (B2B tech)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842811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15%</w:t>
            </w:r>
          </w:p>
        </w:tc>
      </w:tr>
      <w:tr w:rsidR="00D03B25" w:rsidRPr="00D03B25" w14:paraId="1213800F" w14:textId="77777777" w:rsidTr="00F31A8A"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FDE229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Narzędzia i technologie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DA12E3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5%</w:t>
            </w:r>
          </w:p>
        </w:tc>
      </w:tr>
      <w:tr w:rsidR="00D03B25" w:rsidRPr="00D03B25" w14:paraId="0FD48567" w14:textId="77777777" w:rsidTr="00F31A8A">
        <w:tc>
          <w:tcPr>
            <w:tcW w:w="6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248104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Warunki współpracy i elastyczność</w:t>
            </w:r>
          </w:p>
        </w:tc>
        <w:tc>
          <w:tcPr>
            <w:tcW w:w="2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762775" w14:textId="77777777" w:rsidR="00D03B25" w:rsidRPr="00D03B25" w:rsidRDefault="00D03B25" w:rsidP="00F31A8A">
            <w:pPr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5%</w:t>
            </w:r>
          </w:p>
        </w:tc>
      </w:tr>
    </w:tbl>
    <w:p w14:paraId="670E8859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VI. WYMAGANIA DOTYCZĄCE OFERTY</w:t>
      </w:r>
    </w:p>
    <w:p w14:paraId="3391A68F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6.1. Formularz ofertowy</w:t>
      </w:r>
    </w:p>
    <w:p w14:paraId="75AF88D3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Pełna nazwa, forma prawna, NIP, REGON, KRS, adres, dane kontaktowe, osoba uprawniona do podpisania.</w:t>
      </w:r>
    </w:p>
    <w:p w14:paraId="6A20EE6D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6.2. Wycena usług</w:t>
      </w:r>
    </w:p>
    <w:p w14:paraId="0C67BB78" w14:textId="77777777" w:rsidR="00D03B25" w:rsidRPr="00D03B25" w:rsidRDefault="00D03B25" w:rsidP="00D03B25">
      <w:pPr>
        <w:pStyle w:val="ListParagraph"/>
        <w:numPr>
          <w:ilvl w:val="0"/>
          <w:numId w:val="4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Miesięczny koszt usługi (netto/brutto): SEO/GEO (4 portale) + </w:t>
      </w:r>
      <w:proofErr w:type="spellStart"/>
      <w:r w:rsidRPr="00D03B25">
        <w:rPr>
          <w:rFonts w:ascii="Aptos" w:hAnsi="Aptos"/>
        </w:rPr>
        <w:t>Social</w:t>
      </w:r>
      <w:proofErr w:type="spellEnd"/>
      <w:r w:rsidRPr="00D03B25">
        <w:rPr>
          <w:rFonts w:ascii="Aptos" w:hAnsi="Aptos"/>
        </w:rPr>
        <w:t xml:space="preserve"> Media + łączny</w:t>
      </w:r>
    </w:p>
    <w:p w14:paraId="028FA557" w14:textId="77777777" w:rsidR="00D03B25" w:rsidRPr="00D03B25" w:rsidRDefault="00D03B25" w:rsidP="00D03B25">
      <w:pPr>
        <w:pStyle w:val="ListParagraph"/>
        <w:numPr>
          <w:ilvl w:val="0"/>
          <w:numId w:val="4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Koszty jednorazowe: audyty, strategia, setup</w:t>
      </w:r>
    </w:p>
    <w:p w14:paraId="5BC6BDAA" w14:textId="77777777" w:rsidR="00D03B25" w:rsidRPr="00D03B25" w:rsidRDefault="00D03B25" w:rsidP="00D03B25">
      <w:pPr>
        <w:pStyle w:val="ListParagraph"/>
        <w:numPr>
          <w:ilvl w:val="0"/>
          <w:numId w:val="4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Opcjonalnie: podział per portal/marka</w:t>
      </w:r>
    </w:p>
    <w:p w14:paraId="72671267" w14:textId="77777777" w:rsidR="00D03B25" w:rsidRPr="00D03B25" w:rsidRDefault="00D03B25" w:rsidP="00D03B25">
      <w:pPr>
        <w:pStyle w:val="ListParagraph"/>
        <w:numPr>
          <w:ilvl w:val="0"/>
          <w:numId w:val="4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Management </w:t>
      </w:r>
      <w:proofErr w:type="spellStart"/>
      <w:r w:rsidRPr="00D03B25">
        <w:rPr>
          <w:rFonts w:ascii="Aptos" w:hAnsi="Aptos"/>
        </w:rPr>
        <w:t>fee</w:t>
      </w:r>
      <w:proofErr w:type="spellEnd"/>
      <w:r w:rsidRPr="00D03B25">
        <w:rPr>
          <w:rFonts w:ascii="Aptos" w:hAnsi="Aptos"/>
        </w:rPr>
        <w:t xml:space="preserve"> za kampanie płatne (% ad </w:t>
      </w:r>
      <w:proofErr w:type="spellStart"/>
      <w:r w:rsidRPr="00D03B25">
        <w:rPr>
          <w:rFonts w:ascii="Aptos" w:hAnsi="Aptos"/>
        </w:rPr>
        <w:t>spend</w:t>
      </w:r>
      <w:proofErr w:type="spellEnd"/>
      <w:r w:rsidRPr="00D03B25">
        <w:rPr>
          <w:rFonts w:ascii="Aptos" w:hAnsi="Aptos"/>
        </w:rPr>
        <w:t xml:space="preserve"> lub </w:t>
      </w:r>
      <w:proofErr w:type="spellStart"/>
      <w:r w:rsidRPr="00D03B25">
        <w:rPr>
          <w:rFonts w:ascii="Aptos" w:hAnsi="Aptos"/>
        </w:rPr>
        <w:t>flat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fee</w:t>
      </w:r>
      <w:proofErr w:type="spellEnd"/>
      <w:r w:rsidRPr="00D03B25">
        <w:rPr>
          <w:rFonts w:ascii="Aptos" w:hAnsi="Aptos"/>
        </w:rPr>
        <w:t>)</w:t>
      </w:r>
    </w:p>
    <w:p w14:paraId="7739DC9F" w14:textId="77777777" w:rsidR="00D03B25" w:rsidRPr="00D03B25" w:rsidRDefault="00D03B25" w:rsidP="00D03B25">
      <w:pPr>
        <w:pStyle w:val="ListParagraph"/>
        <w:numPr>
          <w:ilvl w:val="0"/>
          <w:numId w:val="42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Warunki płatności (termin, forma, waluta PLN)</w:t>
      </w:r>
    </w:p>
    <w:p w14:paraId="01D1AC7D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6.3. Opis metodologii</w:t>
      </w:r>
    </w:p>
    <w:p w14:paraId="63D2DA1A" w14:textId="77777777" w:rsidR="00D03B25" w:rsidRPr="00863604" w:rsidRDefault="00D03B25" w:rsidP="00D03B25">
      <w:pPr>
        <w:pStyle w:val="ListParagraph"/>
        <w:numPr>
          <w:ilvl w:val="0"/>
          <w:numId w:val="43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proofErr w:type="spellStart"/>
      <w:r w:rsidRPr="00863604">
        <w:rPr>
          <w:rFonts w:ascii="Aptos" w:hAnsi="Aptos"/>
          <w:lang w:val="en-US"/>
        </w:rPr>
        <w:t>Strategia</w:t>
      </w:r>
      <w:proofErr w:type="spellEnd"/>
      <w:r w:rsidRPr="00863604">
        <w:rPr>
          <w:rFonts w:ascii="Aptos" w:hAnsi="Aptos"/>
          <w:lang w:val="en-US"/>
        </w:rPr>
        <w:t xml:space="preserve"> SEO/GEO (</w:t>
      </w:r>
      <w:proofErr w:type="spellStart"/>
      <w:r w:rsidRPr="00863604">
        <w:rPr>
          <w:rFonts w:ascii="Aptos" w:hAnsi="Aptos"/>
          <w:lang w:val="en-US"/>
        </w:rPr>
        <w:t>podejście</w:t>
      </w:r>
      <w:proofErr w:type="spellEnd"/>
      <w:r w:rsidRPr="00863604">
        <w:rPr>
          <w:rFonts w:ascii="Aptos" w:hAnsi="Aptos"/>
          <w:lang w:val="en-US"/>
        </w:rPr>
        <w:t xml:space="preserve"> do </w:t>
      </w:r>
      <w:proofErr w:type="spellStart"/>
      <w:r w:rsidRPr="00863604">
        <w:rPr>
          <w:rFonts w:ascii="Aptos" w:hAnsi="Aptos"/>
          <w:lang w:val="en-US"/>
        </w:rPr>
        <w:t>audytów</w:t>
      </w:r>
      <w:proofErr w:type="spellEnd"/>
      <w:r w:rsidRPr="00863604">
        <w:rPr>
          <w:rFonts w:ascii="Aptos" w:hAnsi="Aptos"/>
          <w:lang w:val="en-US"/>
        </w:rPr>
        <w:t>, keyword research, content SEO, link building, GEO)</w:t>
      </w:r>
    </w:p>
    <w:p w14:paraId="2B05F51C" w14:textId="659E649C" w:rsidR="00D03B25" w:rsidRPr="00863604" w:rsidRDefault="00D03B25" w:rsidP="00D03B25">
      <w:pPr>
        <w:pStyle w:val="ListParagraph"/>
        <w:numPr>
          <w:ilvl w:val="0"/>
          <w:numId w:val="43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proofErr w:type="spellStart"/>
      <w:r w:rsidRPr="00863604">
        <w:rPr>
          <w:rFonts w:ascii="Aptos" w:hAnsi="Aptos"/>
          <w:lang w:val="en-US"/>
        </w:rPr>
        <w:t>Strategia</w:t>
      </w:r>
      <w:proofErr w:type="spellEnd"/>
      <w:r w:rsidRPr="00863604">
        <w:rPr>
          <w:rFonts w:ascii="Aptos" w:hAnsi="Aptos"/>
          <w:lang w:val="en-US"/>
        </w:rPr>
        <w:t xml:space="preserve"> social media (content pillars, </w:t>
      </w:r>
      <w:proofErr w:type="spellStart"/>
      <w:r w:rsidRPr="00863604">
        <w:rPr>
          <w:rFonts w:ascii="Aptos" w:hAnsi="Aptos"/>
          <w:lang w:val="en-US"/>
        </w:rPr>
        <w:t>recykling</w:t>
      </w:r>
      <w:proofErr w:type="spellEnd"/>
      <w:r w:rsidRPr="00863604">
        <w:rPr>
          <w:rFonts w:ascii="Aptos" w:hAnsi="Aptos"/>
          <w:lang w:val="en-US"/>
        </w:rPr>
        <w:t xml:space="preserve">, community, paid ads, </w:t>
      </w:r>
      <w:proofErr w:type="spellStart"/>
      <w:r w:rsidRPr="00863604">
        <w:rPr>
          <w:rFonts w:ascii="Aptos" w:hAnsi="Aptos"/>
          <w:lang w:val="en-US"/>
        </w:rPr>
        <w:t>rozróżnienie</w:t>
      </w:r>
      <w:proofErr w:type="spellEnd"/>
      <w:r w:rsidRPr="00863604">
        <w:rPr>
          <w:rFonts w:ascii="Aptos" w:hAnsi="Aptos"/>
          <w:lang w:val="en-US"/>
        </w:rPr>
        <w:t xml:space="preserve"> </w:t>
      </w:r>
      <w:proofErr w:type="spellStart"/>
      <w:r w:rsidRPr="00863604">
        <w:rPr>
          <w:rFonts w:ascii="Aptos" w:hAnsi="Aptos"/>
          <w:lang w:val="en-US"/>
        </w:rPr>
        <w:t>marek</w:t>
      </w:r>
      <w:proofErr w:type="spellEnd"/>
      <w:r w:rsidRPr="00863604">
        <w:rPr>
          <w:rFonts w:ascii="Aptos" w:hAnsi="Aptos"/>
          <w:lang w:val="en-US"/>
        </w:rPr>
        <w:t>)</w:t>
      </w:r>
    </w:p>
    <w:p w14:paraId="1E98FF9A" w14:textId="77777777" w:rsidR="00D03B25" w:rsidRPr="00D03B25" w:rsidRDefault="00D03B25" w:rsidP="00D03B25">
      <w:pPr>
        <w:pStyle w:val="ListParagraph"/>
        <w:numPr>
          <w:ilvl w:val="0"/>
          <w:numId w:val="4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Harmonogram na 12 miesięcy</w:t>
      </w:r>
    </w:p>
    <w:p w14:paraId="6E9274E9" w14:textId="77777777" w:rsidR="00D03B25" w:rsidRPr="00D03B25" w:rsidRDefault="00D03B25" w:rsidP="00D03B25">
      <w:pPr>
        <w:pStyle w:val="ListParagraph"/>
        <w:numPr>
          <w:ilvl w:val="0"/>
          <w:numId w:val="4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Narzędzia</w:t>
      </w:r>
    </w:p>
    <w:p w14:paraId="039BF0CE" w14:textId="77777777" w:rsidR="00D03B25" w:rsidRPr="00D03B25" w:rsidRDefault="00D03B25" w:rsidP="00D03B25">
      <w:pPr>
        <w:pStyle w:val="ListParagraph"/>
        <w:numPr>
          <w:ilvl w:val="0"/>
          <w:numId w:val="43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Raportowanie</w:t>
      </w:r>
    </w:p>
    <w:p w14:paraId="1071C084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6.4. Prezentacja zespołu</w:t>
      </w:r>
    </w:p>
    <w:p w14:paraId="76F34BD6" w14:textId="77777777" w:rsidR="00D03B25" w:rsidRPr="00D03B25" w:rsidRDefault="00D03B25" w:rsidP="00D03B25">
      <w:pPr>
        <w:pStyle w:val="ListParagraph"/>
        <w:numPr>
          <w:ilvl w:val="0"/>
          <w:numId w:val="4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Struktura zespołu (role i odpowiedzialności)</w:t>
      </w:r>
    </w:p>
    <w:p w14:paraId="6EB1404F" w14:textId="77777777" w:rsidR="00D03B25" w:rsidRPr="00D03B25" w:rsidRDefault="00D03B25" w:rsidP="00D03B25">
      <w:pPr>
        <w:pStyle w:val="ListParagraph"/>
        <w:numPr>
          <w:ilvl w:val="0"/>
          <w:numId w:val="4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CV kluczowych osób (doświadczenie, specjalizacje)</w:t>
      </w:r>
    </w:p>
    <w:p w14:paraId="20FD0260" w14:textId="77777777" w:rsidR="00D03B25" w:rsidRPr="00863604" w:rsidRDefault="00D03B25" w:rsidP="00D03B25">
      <w:pPr>
        <w:pStyle w:val="ListParagraph"/>
        <w:numPr>
          <w:ilvl w:val="0"/>
          <w:numId w:val="44"/>
        </w:numPr>
        <w:spacing w:before="30" w:after="30" w:line="240" w:lineRule="auto"/>
        <w:contextualSpacing w:val="0"/>
        <w:rPr>
          <w:rFonts w:ascii="Aptos" w:hAnsi="Aptos"/>
          <w:lang w:val="en-US"/>
        </w:rPr>
      </w:pPr>
      <w:proofErr w:type="spellStart"/>
      <w:r w:rsidRPr="00863604">
        <w:rPr>
          <w:rFonts w:ascii="Aptos" w:hAnsi="Aptos"/>
          <w:lang w:val="en-US"/>
        </w:rPr>
        <w:t>Certyfikaty</w:t>
      </w:r>
      <w:proofErr w:type="spellEnd"/>
      <w:r w:rsidRPr="00863604">
        <w:rPr>
          <w:rFonts w:ascii="Aptos" w:hAnsi="Aptos"/>
          <w:lang w:val="en-US"/>
        </w:rPr>
        <w:t xml:space="preserve"> (GA, Facebook Blueprint, LinkedIn Marketing Labs, SEO certifications)</w:t>
      </w:r>
    </w:p>
    <w:p w14:paraId="2550D11A" w14:textId="77777777" w:rsidR="00D03B25" w:rsidRPr="00D03B25" w:rsidRDefault="00D03B25" w:rsidP="00D03B25">
      <w:pPr>
        <w:pStyle w:val="ListParagraph"/>
        <w:numPr>
          <w:ilvl w:val="0"/>
          <w:numId w:val="44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Dedykowana osoba kontaktowa</w:t>
      </w:r>
    </w:p>
    <w:p w14:paraId="28729D13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6.5. Portfolio i referencje</w:t>
      </w:r>
    </w:p>
    <w:p w14:paraId="5000B872" w14:textId="77777777" w:rsidR="00D03B25" w:rsidRPr="00D03B25" w:rsidRDefault="00D03B25" w:rsidP="00D03B25">
      <w:pPr>
        <w:pStyle w:val="ListParagraph"/>
        <w:numPr>
          <w:ilvl w:val="0"/>
          <w:numId w:val="4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Min. 3 </w:t>
      </w:r>
      <w:proofErr w:type="spellStart"/>
      <w:r w:rsidRPr="00D03B25">
        <w:rPr>
          <w:rFonts w:ascii="Aptos" w:hAnsi="Aptos"/>
        </w:rPr>
        <w:t>case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studies</w:t>
      </w:r>
      <w:proofErr w:type="spellEnd"/>
      <w:r w:rsidRPr="00D03B25">
        <w:rPr>
          <w:rFonts w:ascii="Aptos" w:hAnsi="Aptos"/>
        </w:rPr>
        <w:t xml:space="preserve"> SEO (preferowane: B2B </w:t>
      </w:r>
      <w:proofErr w:type="spellStart"/>
      <w:r w:rsidRPr="00D03B25">
        <w:rPr>
          <w:rFonts w:ascii="Aptos" w:hAnsi="Aptos"/>
        </w:rPr>
        <w:t>tech</w:t>
      </w:r>
      <w:proofErr w:type="spellEnd"/>
      <w:r w:rsidRPr="00D03B25">
        <w:rPr>
          <w:rFonts w:ascii="Aptos" w:hAnsi="Aptos"/>
        </w:rPr>
        <w:t>, SaaS, AI) z wymiernymi rezultatami</w:t>
      </w:r>
    </w:p>
    <w:p w14:paraId="46B0BF63" w14:textId="77777777" w:rsidR="00D03B25" w:rsidRPr="00D03B25" w:rsidRDefault="00D03B25" w:rsidP="00D03B25">
      <w:pPr>
        <w:pStyle w:val="ListParagraph"/>
        <w:numPr>
          <w:ilvl w:val="0"/>
          <w:numId w:val="4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Min. 2 </w:t>
      </w:r>
      <w:proofErr w:type="spellStart"/>
      <w:r w:rsidRPr="00D03B25">
        <w:rPr>
          <w:rFonts w:ascii="Aptos" w:hAnsi="Aptos"/>
        </w:rPr>
        <w:t>case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studies</w:t>
      </w:r>
      <w:proofErr w:type="spellEnd"/>
      <w:r w:rsidRPr="00D03B25">
        <w:rPr>
          <w:rFonts w:ascii="Aptos" w:hAnsi="Aptos"/>
        </w:rPr>
        <w:t xml:space="preserve"> </w:t>
      </w:r>
      <w:proofErr w:type="spellStart"/>
      <w:r w:rsidRPr="00D03B25">
        <w:rPr>
          <w:rFonts w:ascii="Aptos" w:hAnsi="Aptos"/>
        </w:rPr>
        <w:t>Social</w:t>
      </w:r>
      <w:proofErr w:type="spellEnd"/>
      <w:r w:rsidRPr="00D03B25">
        <w:rPr>
          <w:rFonts w:ascii="Aptos" w:hAnsi="Aptos"/>
        </w:rPr>
        <w:t xml:space="preserve"> Media B2B z wymiernymi rezultatami</w:t>
      </w:r>
    </w:p>
    <w:p w14:paraId="05AB07DE" w14:textId="77777777" w:rsidR="00D03B25" w:rsidRPr="00D03B25" w:rsidRDefault="00D03B25" w:rsidP="00D03B25">
      <w:pPr>
        <w:pStyle w:val="ListParagraph"/>
        <w:numPr>
          <w:ilvl w:val="0"/>
          <w:numId w:val="45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lastRenderedPageBreak/>
        <w:t>Min. 2 referencje (firma, osoba, kontakt)</w:t>
      </w:r>
    </w:p>
    <w:p w14:paraId="0D598D65" w14:textId="77777777" w:rsidR="00D03B25" w:rsidRPr="00D03B25" w:rsidRDefault="00D03B25" w:rsidP="00D03B25">
      <w:pPr>
        <w:spacing w:before="280" w:after="1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6.6. Oświadczenia</w:t>
      </w:r>
    </w:p>
    <w:p w14:paraId="3F920294" w14:textId="77777777" w:rsidR="00D03B25" w:rsidRPr="00D03B25" w:rsidRDefault="00D03B25" w:rsidP="00D03B25">
      <w:pPr>
        <w:pStyle w:val="ListParagraph"/>
        <w:numPr>
          <w:ilvl w:val="0"/>
          <w:numId w:val="4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 xml:space="preserve">Stosowanie wyłącznie White </w:t>
      </w:r>
      <w:proofErr w:type="spellStart"/>
      <w:r w:rsidRPr="00D03B25">
        <w:rPr>
          <w:rFonts w:ascii="Aptos" w:hAnsi="Aptos"/>
        </w:rPr>
        <w:t>Hat</w:t>
      </w:r>
      <w:proofErr w:type="spellEnd"/>
      <w:r w:rsidRPr="00D03B25">
        <w:rPr>
          <w:rFonts w:ascii="Aptos" w:hAnsi="Aptos"/>
        </w:rPr>
        <w:t xml:space="preserve"> SEO (zgodność z Google </w:t>
      </w:r>
      <w:proofErr w:type="spellStart"/>
      <w:r w:rsidRPr="00D03B25">
        <w:rPr>
          <w:rFonts w:ascii="Aptos" w:hAnsi="Aptos"/>
        </w:rPr>
        <w:t>guidelines</w:t>
      </w:r>
      <w:proofErr w:type="spellEnd"/>
      <w:r w:rsidRPr="00D03B25">
        <w:rPr>
          <w:rFonts w:ascii="Aptos" w:hAnsi="Aptos"/>
        </w:rPr>
        <w:t>)</w:t>
      </w:r>
    </w:p>
    <w:p w14:paraId="5F79CC05" w14:textId="77777777" w:rsidR="00D03B25" w:rsidRPr="00D03B25" w:rsidRDefault="00D03B25" w:rsidP="00D03B25">
      <w:pPr>
        <w:pStyle w:val="ListParagraph"/>
        <w:numPr>
          <w:ilvl w:val="0"/>
          <w:numId w:val="4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Zgodność z RODO</w:t>
      </w:r>
    </w:p>
    <w:p w14:paraId="5E94B701" w14:textId="77777777" w:rsidR="00D03B25" w:rsidRPr="00D03B25" w:rsidRDefault="00D03B25" w:rsidP="00D03B25">
      <w:pPr>
        <w:pStyle w:val="ListParagraph"/>
        <w:numPr>
          <w:ilvl w:val="0"/>
          <w:numId w:val="4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Gotowość do podpisania NDA</w:t>
      </w:r>
    </w:p>
    <w:p w14:paraId="0A3D7D61" w14:textId="77777777" w:rsidR="00D03B25" w:rsidRPr="00D03B25" w:rsidRDefault="00D03B25" w:rsidP="00D03B25">
      <w:pPr>
        <w:pStyle w:val="ListParagraph"/>
        <w:numPr>
          <w:ilvl w:val="0"/>
          <w:numId w:val="46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Brak konfliktu interesów (brak obsługi bezpośredniej konkurencji lub rozdzielenie zespołów)</w:t>
      </w:r>
    </w:p>
    <w:p w14:paraId="73FFA7CF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VII. TERMIN I FORMA ZŁOŻENIA OFERTY</w:t>
      </w:r>
    </w:p>
    <w:p w14:paraId="31D5AB88" w14:textId="77777777" w:rsidR="00D03B25" w:rsidRPr="00D03B25" w:rsidRDefault="00D03B25" w:rsidP="00D03B25">
      <w:pPr>
        <w:pStyle w:val="ListParagraph"/>
        <w:numPr>
          <w:ilvl w:val="0"/>
          <w:numId w:val="4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Termin składania ofert: 31 marca 2026 r., godz. 23:59 CET</w:t>
      </w:r>
    </w:p>
    <w:p w14:paraId="6D2259A5" w14:textId="77777777" w:rsidR="00D03B25" w:rsidRPr="00D03B25" w:rsidRDefault="00D03B25" w:rsidP="00D03B25">
      <w:pPr>
        <w:pStyle w:val="ListParagraph"/>
        <w:numPr>
          <w:ilvl w:val="0"/>
          <w:numId w:val="4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Forma: PDF na adres office@allclouds.pl</w:t>
      </w:r>
    </w:p>
    <w:p w14:paraId="59D5F598" w14:textId="77777777" w:rsidR="00D03B25" w:rsidRPr="00D03B25" w:rsidRDefault="00D03B25" w:rsidP="00D03B25">
      <w:pPr>
        <w:pStyle w:val="ListParagraph"/>
        <w:numPr>
          <w:ilvl w:val="0"/>
          <w:numId w:val="4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Tytuł wiadomości: „Oferta SEO/GEO/</w:t>
      </w:r>
      <w:proofErr w:type="spellStart"/>
      <w:r w:rsidRPr="00D03B25">
        <w:rPr>
          <w:rFonts w:ascii="Aptos" w:hAnsi="Aptos"/>
        </w:rPr>
        <w:t>Social</w:t>
      </w:r>
      <w:proofErr w:type="spellEnd"/>
      <w:r w:rsidRPr="00D03B25">
        <w:rPr>
          <w:rFonts w:ascii="Aptos" w:hAnsi="Aptos"/>
        </w:rPr>
        <w:t xml:space="preserve"> Media — allclouds.pl”</w:t>
      </w:r>
    </w:p>
    <w:p w14:paraId="003B9C5E" w14:textId="77777777" w:rsidR="00D03B25" w:rsidRPr="00D03B25" w:rsidRDefault="00D03B25" w:rsidP="00D03B25">
      <w:pPr>
        <w:pStyle w:val="ListParagraph"/>
        <w:numPr>
          <w:ilvl w:val="0"/>
          <w:numId w:val="4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Ważność oferty: min. 60 dni</w:t>
      </w:r>
    </w:p>
    <w:p w14:paraId="09EA74F4" w14:textId="77777777" w:rsidR="00D03B25" w:rsidRPr="00D03B25" w:rsidRDefault="00D03B25" w:rsidP="00D03B25">
      <w:pPr>
        <w:pStyle w:val="ListParagraph"/>
        <w:numPr>
          <w:ilvl w:val="0"/>
          <w:numId w:val="47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Pytania: do 20 marca 2026 r. na office@allclouds.pl, odpowiedzi do 25 marca 2026 r.</w:t>
      </w:r>
    </w:p>
    <w:p w14:paraId="02956DF7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VIII. INFORMACJE DODATKOWE</w:t>
      </w:r>
    </w:p>
    <w:p w14:paraId="39A85CDC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Zamawiający zastrzega prawo do negocjacji z wybranymi Wykonawcami (</w:t>
      </w:r>
      <w:proofErr w:type="spellStart"/>
      <w:r w:rsidRPr="00D03B25">
        <w:rPr>
          <w:rFonts w:ascii="Aptos" w:hAnsi="Aptos"/>
        </w:rPr>
        <w:t>shortlista</w:t>
      </w:r>
      <w:proofErr w:type="spellEnd"/>
      <w:r w:rsidRPr="00D03B25">
        <w:rPr>
          <w:rFonts w:ascii="Aptos" w:hAnsi="Aptos"/>
        </w:rPr>
        <w:t xml:space="preserve"> 2-3)</w:t>
      </w:r>
    </w:p>
    <w:p w14:paraId="0AFF4117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Zamawiający zastrzega prawo do prezentacji/</w:t>
      </w:r>
      <w:proofErr w:type="spellStart"/>
      <w:r w:rsidRPr="00D03B25">
        <w:rPr>
          <w:rFonts w:ascii="Aptos" w:hAnsi="Aptos"/>
        </w:rPr>
        <w:t>pitchu</w:t>
      </w:r>
      <w:proofErr w:type="spellEnd"/>
      <w:r w:rsidRPr="00D03B25">
        <w:rPr>
          <w:rFonts w:ascii="Aptos" w:hAnsi="Aptos"/>
        </w:rPr>
        <w:t xml:space="preserve"> z </w:t>
      </w:r>
      <w:proofErr w:type="spellStart"/>
      <w:r w:rsidRPr="00D03B25">
        <w:rPr>
          <w:rFonts w:ascii="Aptos" w:hAnsi="Aptos"/>
        </w:rPr>
        <w:t>shortlistą</w:t>
      </w:r>
      <w:proofErr w:type="spellEnd"/>
      <w:r w:rsidRPr="00D03B25">
        <w:rPr>
          <w:rFonts w:ascii="Aptos" w:hAnsi="Aptos"/>
        </w:rPr>
        <w:t xml:space="preserve"> (online, 60 min per Wykonawca)</w:t>
      </w:r>
    </w:p>
    <w:p w14:paraId="7D70D8C8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Zamawiający zastrzega prawo do żądania dodatkowych dokumentów</w:t>
      </w:r>
    </w:p>
    <w:p w14:paraId="6D397128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Zamawiający zastrzega prawo do unieważnienia postępowania bez podania przyczyny</w:t>
      </w:r>
    </w:p>
    <w:p w14:paraId="4FB6F927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Wybór oferty: do 15 kwietnia 2026 r.</w:t>
      </w:r>
    </w:p>
    <w:p w14:paraId="39811D1E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Planowane podpisanie umowy: 20-30 kwietnia 2026 r.</w:t>
      </w:r>
    </w:p>
    <w:p w14:paraId="2946DA79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Planowany start: 1 maja 2026 r.</w:t>
      </w:r>
    </w:p>
    <w:p w14:paraId="1E380DE1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Zapytanie nie stanowi oferty w rozumieniu art. 66 KC</w:t>
      </w:r>
    </w:p>
    <w:p w14:paraId="677933DF" w14:textId="77777777" w:rsidR="00D03B25" w:rsidRPr="00D03B25" w:rsidRDefault="00D03B25" w:rsidP="00D03B25">
      <w:pPr>
        <w:pStyle w:val="ListParagraph"/>
        <w:numPr>
          <w:ilvl w:val="0"/>
          <w:numId w:val="48"/>
        </w:numPr>
        <w:spacing w:before="30" w:after="30" w:line="240" w:lineRule="auto"/>
        <w:contextualSpacing w:val="0"/>
        <w:rPr>
          <w:rFonts w:ascii="Aptos" w:hAnsi="Aptos"/>
        </w:rPr>
      </w:pPr>
      <w:r w:rsidRPr="00D03B25">
        <w:rPr>
          <w:rFonts w:ascii="Aptos" w:hAnsi="Aptos"/>
        </w:rPr>
        <w:t>Zamawiający nie ponosi kosztów przygotowania oferty</w:t>
      </w:r>
    </w:p>
    <w:p w14:paraId="2FC7E8A0" w14:textId="77777777" w:rsidR="00D03B25" w:rsidRPr="00D03B25" w:rsidRDefault="00D03B25" w:rsidP="00D03B25">
      <w:pPr>
        <w:spacing w:before="360" w:after="20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IX. OSOBA DO KONTAKTU</w:t>
      </w:r>
    </w:p>
    <w:p w14:paraId="23340A35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Dział Marketingu</w:t>
      </w:r>
    </w:p>
    <w:p w14:paraId="1E78630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Email: office@allclouds.pl</w:t>
      </w:r>
    </w:p>
    <w:p w14:paraId="0B7CD4B9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Telefon: +48 22 100 43 80</w:t>
      </w:r>
    </w:p>
    <w:p w14:paraId="4EF97F5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 tytule: „Pytanie RFQ SEO/</w:t>
      </w:r>
      <w:proofErr w:type="spellStart"/>
      <w:r w:rsidRPr="00D03B25">
        <w:rPr>
          <w:rFonts w:ascii="Aptos" w:hAnsi="Aptos"/>
          <w:sz w:val="22"/>
          <w:szCs w:val="22"/>
        </w:rPr>
        <w:t>Social</w:t>
      </w:r>
      <w:proofErr w:type="spellEnd"/>
      <w:r w:rsidRPr="00D03B25">
        <w:rPr>
          <w:rFonts w:ascii="Aptos" w:hAnsi="Aptos"/>
          <w:sz w:val="22"/>
          <w:szCs w:val="22"/>
        </w:rPr>
        <w:t xml:space="preserve"> Media”</w:t>
      </w:r>
    </w:p>
    <w:p w14:paraId="549821E6" w14:textId="77777777" w:rsid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570A93A0" w14:textId="0FEEB8F2" w:rsidR="00863604" w:rsidRPr="00863604" w:rsidRDefault="00863604" w:rsidP="00863604">
      <w:pPr>
        <w:spacing w:before="60" w:after="60"/>
        <w:jc w:val="right"/>
        <w:rPr>
          <w:rFonts w:ascii="Aptos" w:hAnsi="Aptos"/>
          <w:i/>
          <w:iCs/>
          <w:sz w:val="22"/>
          <w:szCs w:val="22"/>
        </w:rPr>
      </w:pPr>
      <w:r>
        <w:rPr>
          <w:rFonts w:ascii="Aptos" w:hAnsi="Aptos"/>
          <w:i/>
          <w:iCs/>
          <w:sz w:val="22"/>
          <w:szCs w:val="22"/>
        </w:rPr>
        <w:t>Zatwierdzone przez Aleksandra Albera prokurent samoistny</w:t>
      </w:r>
    </w:p>
    <w:p w14:paraId="43EC4E0E" w14:textId="77777777" w:rsidR="00863604" w:rsidRDefault="00863604" w:rsidP="00D03B25">
      <w:pPr>
        <w:spacing w:before="60" w:after="60"/>
        <w:rPr>
          <w:rFonts w:ascii="Aptos" w:hAnsi="Aptos"/>
          <w:sz w:val="22"/>
          <w:szCs w:val="22"/>
        </w:rPr>
      </w:pPr>
    </w:p>
    <w:p w14:paraId="2347C22B" w14:textId="77777777" w:rsidR="00863604" w:rsidRPr="00D03B25" w:rsidRDefault="00863604" w:rsidP="00D03B25">
      <w:pPr>
        <w:spacing w:before="60" w:after="60"/>
        <w:rPr>
          <w:rFonts w:ascii="Aptos" w:hAnsi="Aptos"/>
          <w:sz w:val="22"/>
          <w:szCs w:val="22"/>
        </w:rPr>
      </w:pPr>
    </w:p>
    <w:p w14:paraId="6B594BD8" w14:textId="77777777" w:rsidR="00D03B25" w:rsidRPr="00D03B25" w:rsidRDefault="00D03B25" w:rsidP="00D03B25">
      <w:pPr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br w:type="page"/>
      </w:r>
    </w:p>
    <w:p w14:paraId="5BBF8EC2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lastRenderedPageBreak/>
        <w:t>FORMULARZ OFERTOWY</w:t>
      </w:r>
    </w:p>
    <w:p w14:paraId="5ED49AE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Załącznik nr 1 do Zapytania Ofertowego</w:t>
      </w:r>
    </w:p>
    <w:p w14:paraId="1D4704A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Kompleksowe usługi SEO, GEO i </w:t>
      </w:r>
      <w:proofErr w:type="spellStart"/>
      <w:r w:rsidRPr="00D03B25">
        <w:rPr>
          <w:rFonts w:ascii="Aptos" w:hAnsi="Aptos"/>
          <w:sz w:val="22"/>
          <w:szCs w:val="22"/>
        </w:rPr>
        <w:t>Social</w:t>
      </w:r>
      <w:proofErr w:type="spellEnd"/>
      <w:r w:rsidRPr="00D03B25">
        <w:rPr>
          <w:rFonts w:ascii="Aptos" w:hAnsi="Aptos"/>
          <w:sz w:val="22"/>
          <w:szCs w:val="22"/>
        </w:rPr>
        <w:t xml:space="preserve"> Media Marketing</w:t>
      </w:r>
    </w:p>
    <w:p w14:paraId="488B579C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Nr postępowania: RFQ/SEO-GEO-SM/03/2026</w:t>
      </w:r>
    </w:p>
    <w:p w14:paraId="24ACD1B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14F53ADC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A. DANE WYKONAWCY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226"/>
      </w:tblGrid>
      <w:tr w:rsidR="00D03B25" w:rsidRPr="00D03B25" w14:paraId="032B6BD5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EDFCF4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Pełna nazwa firmy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B20C4D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A61C213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3D47F0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Forma prawna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A1B0A2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6468961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5F446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Adres siedziby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D09DE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D5356B5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B10F54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49E709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86F8CF4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1323A8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REGON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EFBAED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2913E14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A7F497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KRS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32A93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F871423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073C1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Strona internetowa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99FCE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458F5F1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C1C58B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E-mail kontaktowy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84EBD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1BA983C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3E0000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36E18C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D1B6BEF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E6F2A4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do kontaktu (imię i nazwisko)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B703D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BA82D9A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00869F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Stanowisko osoby kontaktowej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DD6272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4EFB1F8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EA362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uprawniona do podpisania umowy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2C3B6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82B13EF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A8B188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Podstawa umocowania (KRS / pełnomocnictwo)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3833E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47A87F75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62E77DC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 WYCENA USŁUG</w:t>
      </w:r>
    </w:p>
    <w:p w14:paraId="5FB8E9EB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B.1. Koszty jednorazowe (audyty, strategia, setup)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1763"/>
        <w:gridCol w:w="1763"/>
      </w:tblGrid>
      <w:tr w:rsidR="00D03B25" w:rsidRPr="00D03B25" w14:paraId="7242FC50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3F2C2A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232231D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netto (PLN)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1DE25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brutto (PLN)</w:t>
            </w:r>
          </w:p>
        </w:tc>
      </w:tr>
      <w:tr w:rsidR="00D03B25" w:rsidRPr="00D03B25" w14:paraId="051CF55F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ED6723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Audyt techniczny SEO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E76F4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A500C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863604" w14:paraId="7B6A7006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2FDEDD7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fr-FR"/>
              </w:rPr>
            </w:pPr>
            <w:proofErr w:type="spellStart"/>
            <w:r w:rsidRPr="00863604">
              <w:rPr>
                <w:rFonts w:ascii="Aptos" w:hAnsi="Aptos"/>
                <w:sz w:val="22"/>
                <w:szCs w:val="22"/>
                <w:lang w:val="fr-FR"/>
              </w:rPr>
              <w:t>Audyt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fr-FR"/>
              </w:rPr>
              <w:t>contentowy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fr-FR"/>
              </w:rPr>
              <w:t xml:space="preserve"> i on-page SEO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9A3104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fr-FR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572D1D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fr-FR"/>
              </w:rPr>
            </w:pPr>
          </w:p>
        </w:tc>
      </w:tr>
      <w:tr w:rsidR="00D03B25" w:rsidRPr="00D03B25" w14:paraId="57571047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5882C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lastRenderedPageBreak/>
              <w:t>Analiza konkurencji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9CE13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797A5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44A687BF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218683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Analiza profilu linków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63839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BCF24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FA05566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3B285F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Badanie słów kluczowych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C993C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36B3E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2717C59A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4F8F19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Strategia GEO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59D96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F6BF5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0F205908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604599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Dokumentacja strategiczna (raport +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roadmapa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>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EEF6D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8053E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863604" w14:paraId="79306867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70448A4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Setup </w:t>
            </w:r>
            <w:proofErr w:type="gram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Social Media</w:t>
            </w:r>
            <w:proofErr w:type="gram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analiza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strategia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harmonogram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>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63B962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CBBD77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</w:tr>
      <w:tr w:rsidR="00D03B25" w:rsidRPr="00D03B25" w14:paraId="6472D9D5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122200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 — koszty jednorazowe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33292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BF502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251BAF46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321FE3AD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B.2. Stała obsługa miesięczna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1763"/>
        <w:gridCol w:w="1763"/>
      </w:tblGrid>
      <w:tr w:rsidR="00D03B25" w:rsidRPr="00D03B25" w14:paraId="7F7A4B8E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C6E36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B1F07A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netto (PLN/mies.)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076251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brutto (PLN/mies.)</w:t>
            </w:r>
          </w:p>
        </w:tc>
      </w:tr>
      <w:tr w:rsidR="00D03B25" w:rsidRPr="00D03B25" w14:paraId="40680DB4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1B1833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SEO/GEO — obsługa 4 portali (allclouds.pl, </w:t>
            </w:r>
            <w:proofErr w:type="gramStart"/>
            <w:r w:rsidRPr="00D03B25">
              <w:rPr>
                <w:rFonts w:ascii="Aptos" w:hAnsi="Aptos"/>
                <w:sz w:val="22"/>
                <w:szCs w:val="22"/>
              </w:rPr>
              <w:t>elzam.online</w:t>
            </w:r>
            <w:proofErr w:type="gramEnd"/>
            <w:r w:rsidRPr="00D03B25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genesis-ai.app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savant-ai.app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>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02CB5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3F889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3D3FC5C5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2E28E1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Social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Media — obsługa kanałów LinkedIn + Facebook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7261D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218D8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63DAE099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292D9D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 — abonament miesięczny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BC5E6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7D957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EE73189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66643A72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B.3. Opcjonalnie — podział per portal/marka (jeśli dotyczy)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1842"/>
        <w:gridCol w:w="1842"/>
        <w:gridCol w:w="1842"/>
      </w:tblGrid>
      <w:tr w:rsidR="00D03B25" w:rsidRPr="00D03B25" w14:paraId="337AF6A5" w14:textId="77777777" w:rsidTr="00153384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2E2313E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Portal / Marka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12BFAC1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SEO netto (PLN/mies.)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E3984A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SM netto (PLN/mies.)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FA40C5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 netto (PLN/mies.)</w:t>
            </w:r>
          </w:p>
        </w:tc>
      </w:tr>
      <w:tr w:rsidR="00D03B25" w:rsidRPr="00D03B25" w14:paraId="56496BCA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F54EDE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allclouds.pl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36DE0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F1889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11E9F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9BA71FB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9B9141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gramStart"/>
            <w:r w:rsidRPr="00D03B25">
              <w:rPr>
                <w:rFonts w:ascii="Aptos" w:hAnsi="Aptos"/>
                <w:sz w:val="22"/>
                <w:szCs w:val="22"/>
              </w:rPr>
              <w:t>elzam.online</w:t>
            </w:r>
            <w:proofErr w:type="gramEnd"/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44FC9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C04B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6D35E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034C8955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0B37C7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genesis-ai.app</w:t>
            </w:r>
            <w:proofErr w:type="spellEnd"/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BA58E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F1DCA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A9DB3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5BA4AC05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A3D310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savant-ai.app</w:t>
            </w:r>
            <w:proofErr w:type="spellEnd"/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8DFD3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38B9A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37AAE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BD875EE" w14:textId="77777777" w:rsidTr="00153384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76833E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9CEB7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01B19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0779C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A30F7BD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39CE40E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B.4. Kampanie płatne — management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fee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(opcjonalnie)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3526"/>
      </w:tblGrid>
      <w:tr w:rsidR="00D03B25" w:rsidRPr="00D03B25" w14:paraId="53E357C6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4E5B1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3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AC8C96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Stawka</w:t>
            </w:r>
          </w:p>
        </w:tc>
      </w:tr>
      <w:tr w:rsidR="00D03B25" w:rsidRPr="00863604" w14:paraId="4A031CA4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3AB1B3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lastRenderedPageBreak/>
              <w:t xml:space="preserve">Management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fee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LinkedIn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Ads</w:t>
            </w:r>
            <w:proofErr w:type="spellEnd"/>
          </w:p>
        </w:tc>
        <w:tc>
          <w:tcPr>
            <w:tcW w:w="3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4040CE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......% </w:t>
            </w:r>
            <w:proofErr w:type="gram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ad</w:t>
            </w:r>
            <w:proofErr w:type="gram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 spend / ...... PLN flat fee</w:t>
            </w:r>
          </w:p>
        </w:tc>
      </w:tr>
      <w:tr w:rsidR="00D03B25" w:rsidRPr="00863604" w14:paraId="5C30A061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6E987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Management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fee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Meta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Ads</w:t>
            </w:r>
            <w:proofErr w:type="spellEnd"/>
          </w:p>
        </w:tc>
        <w:tc>
          <w:tcPr>
            <w:tcW w:w="3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1DB1139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......% </w:t>
            </w:r>
            <w:proofErr w:type="gram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ad</w:t>
            </w:r>
            <w:proofErr w:type="gram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 spend / ...... PLN flat fee</w:t>
            </w:r>
          </w:p>
        </w:tc>
      </w:tr>
    </w:tbl>
    <w:p w14:paraId="50859FED" w14:textId="77777777" w:rsidR="00D03B25" w:rsidRPr="00863604" w:rsidRDefault="00D03B25" w:rsidP="00D03B25">
      <w:pPr>
        <w:spacing w:before="60" w:after="60"/>
        <w:rPr>
          <w:rFonts w:ascii="Aptos" w:hAnsi="Aptos"/>
          <w:sz w:val="22"/>
          <w:szCs w:val="22"/>
          <w:lang w:val="en-US"/>
        </w:rPr>
      </w:pPr>
    </w:p>
    <w:p w14:paraId="31551626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B.5. Warunki płatności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226"/>
      </w:tblGrid>
      <w:tr w:rsidR="00D03B25" w:rsidRPr="00D03B25" w14:paraId="59754317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83F7B7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Termin płatności (dni od daty faktury)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71090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8EA2972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29B9D8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Forma płatności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F610A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Przelew bankowy / inna: ......................................</w:t>
            </w:r>
          </w:p>
        </w:tc>
      </w:tr>
      <w:tr w:rsidR="00D03B25" w:rsidRPr="00D03B25" w14:paraId="715BE1D6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A44C32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Waluta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B0030C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PLN</w:t>
            </w:r>
          </w:p>
        </w:tc>
      </w:tr>
      <w:tr w:rsidR="00D03B25" w:rsidRPr="00D03B25" w14:paraId="450E9A96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CF3BAA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Fakturowanie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4BEEA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Miesięcznie z góry / z dołu / inna: ......................................</w:t>
            </w:r>
          </w:p>
        </w:tc>
      </w:tr>
    </w:tbl>
    <w:p w14:paraId="5C4D4F3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1CE60D2A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C. DOŚWIADCZENIE I KOMPETENCJE</w:t>
      </w:r>
    </w:p>
    <w:p w14:paraId="4093BF9A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C.1. Liczba lat na rynku usług SEO/SM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0"/>
        <w:gridCol w:w="4026"/>
      </w:tblGrid>
      <w:tr w:rsidR="00D03B25" w:rsidRPr="00D03B25" w14:paraId="1ADB97B7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F2A4B6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Liczba lat działalności w SEO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49B0A0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6502A4E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55808A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Liczba lat działalności w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Social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Media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D51630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80759E7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C73BF5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Liczba obsługiwanych klientów B2B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tech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/SaaS/AI (aktualnie)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F81222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5C855AA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10CDC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Liczba pracowników w zespole SEO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B43E5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FBBA54C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18B2E3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Liczba pracowników w zespole SM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3794E3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7CC1295A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195C4C3F" w14:textId="77777777" w:rsidR="00D03B25" w:rsidRPr="00863604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  <w:lang w:val="en-US"/>
        </w:rPr>
      </w:pPr>
      <w:r w:rsidRPr="00863604">
        <w:rPr>
          <w:rFonts w:ascii="Aptos" w:hAnsi="Aptos"/>
          <w:b/>
          <w:bCs/>
          <w:sz w:val="22"/>
          <w:szCs w:val="22"/>
          <w:lang w:val="en-US"/>
        </w:rPr>
        <w:t>C.2. Case studies SEO (min. 3)</w:t>
      </w:r>
    </w:p>
    <w:p w14:paraId="04E5CBC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1: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4AE9445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EC66DC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D6F1E4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67DC914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1EE859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877AC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42BB273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2980B9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01552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424BAF2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B69A8F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F84C92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7024CC73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2: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7754FE7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EC43F4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9BB749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426549F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A87127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ADCD00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E9ABECF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891FC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094916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76B8496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196F35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70289C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12CA2F4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3: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921699D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185A1B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9AF12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ABBC52A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1DD71B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76076D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08D178B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87926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C096C5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4937EC1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FCD319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DF3947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5972B709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0E4B71A" w14:textId="32AD88DC" w:rsidR="00D03B25" w:rsidRPr="00863604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  <w:lang w:val="en-US"/>
        </w:rPr>
      </w:pPr>
      <w:r w:rsidRPr="00863604">
        <w:rPr>
          <w:rFonts w:ascii="Aptos" w:hAnsi="Aptos"/>
          <w:b/>
          <w:bCs/>
          <w:sz w:val="22"/>
          <w:szCs w:val="22"/>
          <w:lang w:val="en-US"/>
        </w:rPr>
        <w:t>C.3. Case studies social media B2B (min. 2)</w:t>
      </w:r>
    </w:p>
    <w:p w14:paraId="01512A5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1: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9F8B758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1D18FB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F841A7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771DE7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59E4DF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21A98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9EF9D2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6F373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A6329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A20DE98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86BBF6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9A7FA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0A0869C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2: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3C3C64C6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FCDC03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54EE0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9B0B04C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3F2DEC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759C39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C120F52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A6841E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CB5232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D65D5EE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E27E3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105A5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36CCD2A5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6AB9CCD8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C.4. Referencje (min. 2)</w:t>
      </w:r>
    </w:p>
    <w:p w14:paraId="74F4708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>Referencja 1: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D529576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08EDB9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Firma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38C02C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56A459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43C803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referencyjna (imię, nazwisko)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0EDE1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6DF337A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8FB63C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F309C0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C923B77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BC6B53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Telefon / e-mail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12326B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0100020D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>Referencja 2: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4204C1BB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85B5A9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Firma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3AEBFE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3826DAB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B89015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referencyjna (imię, nazwisko)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20561B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9C1519A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B5F7D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8F1A7D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D718E9E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64610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Telefon / e-mail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DEA37F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78790A5A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568F1F6C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D. ZESPÓŁ DEDYKOWANY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2000"/>
        <w:gridCol w:w="2200"/>
        <w:gridCol w:w="2326"/>
      </w:tblGrid>
      <w:tr w:rsidR="00D03B25" w:rsidRPr="00D03B25" w14:paraId="08EDFB05" w14:textId="77777777" w:rsidTr="00153384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4BB54E7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590427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Rola w projekcie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A518B4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Doświadczenie (lata)</w:t>
            </w: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559967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Certyfikaty</w:t>
            </w:r>
          </w:p>
        </w:tc>
      </w:tr>
      <w:tr w:rsidR="00D03B25" w:rsidRPr="00D03B25" w14:paraId="5AFE0868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C3B3A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D0CAE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054F6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C3AE2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0C029C0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95549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DC459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67301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ACA19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50CD924C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0E62F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F6C09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47698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A81F8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0D2A18F3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723FC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06A5A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0D5C5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9B842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5595DEB4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0BE61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86C29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E40A9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767C9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718D8E48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5E9859C3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Dedykowany opiekun klienta (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Account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Manager): </w:t>
      </w:r>
      <w:r w:rsidRPr="00D03B25">
        <w:rPr>
          <w:rFonts w:ascii="Aptos" w:hAnsi="Aptos"/>
          <w:sz w:val="22"/>
          <w:szCs w:val="22"/>
        </w:rPr>
        <w:t>............................................</w:t>
      </w:r>
    </w:p>
    <w:p w14:paraId="15B8868D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630E9A99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E. NARZĘDZIA I TECHNOLOGIE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5026"/>
      </w:tblGrid>
      <w:tr w:rsidR="00D03B25" w:rsidRPr="00D03B25" w14:paraId="553291C7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424DD57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Obszar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3F02458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Narzędzia</w:t>
            </w:r>
          </w:p>
        </w:tc>
      </w:tr>
      <w:tr w:rsidR="00D03B25" w:rsidRPr="00D03B25" w14:paraId="0C49AD00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0F668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Keyword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research</w:t>
            </w:r>
            <w:proofErr w:type="spellEnd"/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9DDC7E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7A339BC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17E9D9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Monitoring pozycji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16F588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34F4DAB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EAC3D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Audyt techniczny SEO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867706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A3939A1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6392C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Link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building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/ analiza linków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03C21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41F6E2F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64B07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GEO / AI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visibility</w:t>
            </w:r>
            <w:proofErr w:type="spellEnd"/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1D2194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BDC59BD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D2FB4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Social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Media management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CFEF3D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51FF5B5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F6B861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Grafika / kreacja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03354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C5AC9CC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21DF7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Analityka / raportowanie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C86D9B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7D4617C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1FC773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Brand monitoring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D77611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49AC997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7D87D4F3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F. PROPONOWANY HARMONOGRAM</w:t>
      </w:r>
    </w:p>
    <w:p w14:paraId="5F015800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Wykonawca proponuje następujący harmonogram realizacji: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7026"/>
      </w:tblGrid>
      <w:tr w:rsidR="00D03B25" w:rsidRPr="00D03B25" w14:paraId="33BDE910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199DD3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16C8E3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Planowane działania</w:t>
            </w:r>
          </w:p>
        </w:tc>
      </w:tr>
      <w:tr w:rsidR="00D03B25" w:rsidRPr="00D03B25" w14:paraId="12B6D6D4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7A2EB9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1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036005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CBC95E8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B5C4DB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2-3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F1E695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B813E69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9CFDAF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4-6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1129E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456B944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844248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7-12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3A157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6E0E5EA3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38517380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G. OŚWIADCZENIA</w:t>
      </w:r>
    </w:p>
    <w:p w14:paraId="27C8B8B6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Wykonawca oświadcza, że:</w:t>
      </w:r>
    </w:p>
    <w:p w14:paraId="5A62F555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Stosuje wyłącznie metody White </w:t>
      </w:r>
      <w:proofErr w:type="spellStart"/>
      <w:r w:rsidRPr="00D03B25">
        <w:rPr>
          <w:rFonts w:ascii="Aptos" w:hAnsi="Aptos"/>
          <w:sz w:val="22"/>
          <w:szCs w:val="22"/>
        </w:rPr>
        <w:t>Hat</w:t>
      </w:r>
      <w:proofErr w:type="spellEnd"/>
      <w:r w:rsidRPr="00D03B25">
        <w:rPr>
          <w:rFonts w:ascii="Aptos" w:hAnsi="Aptos"/>
          <w:sz w:val="22"/>
          <w:szCs w:val="22"/>
        </w:rPr>
        <w:t xml:space="preserve"> SEO, zgodne z wytycznymi Google.</w:t>
      </w:r>
    </w:p>
    <w:p w14:paraId="216AA834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Zobowiązuje się do przestrzegania przepisów RODO w zakresie przetwarzania danych osobowych.</w:t>
      </w:r>
    </w:p>
    <w:p w14:paraId="13C3A311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Wyraża gotowość do podpisania umowy o zachowaniu poufności (NDA) przed przekazaniem materiałów przez Zamawiającego.</w:t>
      </w:r>
    </w:p>
    <w:p w14:paraId="5353844A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Nie obsługuje bezpośredniej konkurencji Zamawiającego lub zobowiązuje się do rozdzielenia zespołów.</w:t>
      </w:r>
    </w:p>
    <w:p w14:paraId="4606DECD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Zapoznał się z treścią Zapytania Ofertowego nr RFQ/SEO-GEO-SM/03/2026 i akceptuje jego warunki.</w:t>
      </w:r>
    </w:p>
    <w:p w14:paraId="109E4919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Informacje podane w niniejszym formularzu są prawdziwe i aktualne.</w:t>
      </w:r>
    </w:p>
    <w:p w14:paraId="236709C4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Oferta jest ważna przez minimum 60 dni od daty złożenia.</w:t>
      </w:r>
    </w:p>
    <w:p w14:paraId="42EE7B32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51F90295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H. PODPIS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D03B25" w:rsidRPr="00D03B25" w14:paraId="0CBFAAA9" w14:textId="77777777" w:rsidTr="00F31A8A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8E4EAA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Miejscowość, data: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10B621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Pieczęć firmowa i podpis:</w:t>
            </w:r>
          </w:p>
        </w:tc>
      </w:tr>
      <w:tr w:rsidR="00D03B25" w:rsidRPr="00D03B25" w14:paraId="14923E3C" w14:textId="77777777" w:rsidTr="00F31A8A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02CAB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........................................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628C17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........................................</w:t>
            </w:r>
          </w:p>
        </w:tc>
      </w:tr>
      <w:tr w:rsidR="00D03B25" w:rsidRPr="00D03B25" w14:paraId="708F0BE5" w14:textId="77777777" w:rsidTr="00F31A8A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6A352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A86CDB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i/>
                <w:iCs/>
                <w:sz w:val="22"/>
                <w:szCs w:val="22"/>
              </w:rPr>
              <w:t>(imię, nazwisko, stanowisko)</w:t>
            </w:r>
          </w:p>
        </w:tc>
      </w:tr>
    </w:tbl>
    <w:p w14:paraId="3AC83A4A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E710A8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41AD376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i/>
          <w:iCs/>
          <w:sz w:val="22"/>
          <w:szCs w:val="22"/>
        </w:rPr>
        <w:t>Formularz należy wypełnić, podpisać i przesłać w formacie PDF na adres office@allclouds.pl do dnia 31 marca 2026 r., godz. 23:59 CET. Tytuł wiadomości: „Oferta SEO/GEO/</w:t>
      </w:r>
      <w:proofErr w:type="spellStart"/>
      <w:r w:rsidRPr="00D03B25">
        <w:rPr>
          <w:rFonts w:ascii="Aptos" w:hAnsi="Aptos"/>
          <w:i/>
          <w:iCs/>
          <w:sz w:val="22"/>
          <w:szCs w:val="22"/>
        </w:rPr>
        <w:t>Social</w:t>
      </w:r>
      <w:proofErr w:type="spellEnd"/>
      <w:r w:rsidRPr="00D03B25">
        <w:rPr>
          <w:rFonts w:ascii="Aptos" w:hAnsi="Aptos"/>
          <w:i/>
          <w:iCs/>
          <w:sz w:val="22"/>
          <w:szCs w:val="22"/>
        </w:rPr>
        <w:t xml:space="preserve"> Media — allclouds.pl”.</w:t>
      </w:r>
    </w:p>
    <w:p w14:paraId="2D3449C2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0295F000" w14:textId="77777777" w:rsidR="009313B8" w:rsidRPr="00D03B25" w:rsidRDefault="009313B8" w:rsidP="00D03B25"/>
    <w:sectPr w:rsidR="009313B8" w:rsidRPr="00D0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1" w:right="1134" w:bottom="51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85A25" w14:textId="77777777" w:rsidR="00E356F0" w:rsidRDefault="00E356F0">
      <w:r>
        <w:separator/>
      </w:r>
    </w:p>
  </w:endnote>
  <w:endnote w:type="continuationSeparator" w:id="0">
    <w:p w14:paraId="7527237E" w14:textId="77777777" w:rsidR="00E356F0" w:rsidRDefault="00E3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Calibri"/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venirNext LT Pro Cn">
    <w:altName w:val="Calibri"/>
    <w:panose1 w:val="020B0604020202020204"/>
    <w:charset w:val="00"/>
    <w:family w:val="auto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726A1" w14:textId="77777777" w:rsidR="0018206E" w:rsidRDefault="00182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505D8" w14:textId="63A32D61" w:rsidR="003D5280" w:rsidRDefault="00153384">
    <w:pPr>
      <w:pStyle w:val="BasicParagraph"/>
      <w:tabs>
        <w:tab w:val="left" w:pos="600"/>
      </w:tabs>
      <w:rPr>
        <w:rFonts w:ascii="Ubuntu" w:eastAsia="Ubuntu" w:hAnsi="Ubuntu" w:cs="Ubuntu"/>
        <w:b/>
        <w:bCs/>
        <w:color w:val="1C1C1C"/>
        <w:sz w:val="15"/>
        <w:szCs w:val="15"/>
      </w:rPr>
    </w:pPr>
    <w:r w:rsidRPr="003D5280">
      <w:rPr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425E90A1" wp14:editId="6ACD5E2F">
          <wp:simplePos x="0" y="0"/>
          <wp:positionH relativeFrom="margin">
            <wp:posOffset>0</wp:posOffset>
          </wp:positionH>
          <wp:positionV relativeFrom="paragraph">
            <wp:posOffset>635</wp:posOffset>
          </wp:positionV>
          <wp:extent cx="6515100" cy="1424940"/>
          <wp:effectExtent l="0" t="0" r="0" b="0"/>
          <wp:wrapNone/>
          <wp:docPr id="1782695643" name="grafi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0" cy="142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FDF23B" w14:textId="77777777" w:rsidR="00294D91" w:rsidRPr="00863604" w:rsidRDefault="00693795">
    <w:pPr>
      <w:pStyle w:val="BasicParagraph"/>
      <w:tabs>
        <w:tab w:val="left" w:pos="600"/>
      </w:tabs>
      <w:rPr>
        <w:color w:val="1C1C1C"/>
        <w:sz w:val="18"/>
        <w:szCs w:val="18"/>
        <w:lang w:val="pl-PL"/>
      </w:rPr>
    </w:pPr>
    <w:r w:rsidRPr="00863604">
      <w:rPr>
        <w:rFonts w:ascii="Ubuntu" w:eastAsia="Ubuntu" w:hAnsi="Ubuntu" w:cs="Ubuntu"/>
        <w:b/>
        <w:bCs/>
        <w:color w:val="1C1C1C"/>
        <w:sz w:val="18"/>
        <w:szCs w:val="18"/>
        <w:lang w:val="pl-PL"/>
      </w:rPr>
      <w:t>allclouds.pl sp. z o.o.</w:t>
    </w:r>
  </w:p>
  <w:p w14:paraId="49429534" w14:textId="0CD8AF39" w:rsidR="00693795" w:rsidRPr="0018206E" w:rsidRDefault="00693795" w:rsidP="0018206E">
    <w:pPr>
      <w:pStyle w:val="BasicParagraph"/>
      <w:tabs>
        <w:tab w:val="left" w:pos="600"/>
      </w:tabs>
      <w:rPr>
        <w:rFonts w:ascii="Ubuntu" w:eastAsia="Ubuntu" w:hAnsi="Ubuntu" w:cs="Ubuntu"/>
        <w:color w:val="1C1C1C"/>
        <w:sz w:val="15"/>
        <w:szCs w:val="15"/>
        <w:lang w:val="pl-PL"/>
      </w:rPr>
    </w:pPr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ul. Jutrzenki 139, 02-231 </w:t>
    </w:r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>Warszawa • wwww.allclouds.pl •</w:t>
    </w:r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 </w:t>
    </w:r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office@allclouds.pl • </w:t>
    </w:r>
    <w:proofErr w:type="spellStart"/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>phone</w:t>
    </w:r>
    <w:proofErr w:type="spellEnd"/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: +48 22 100 43 </w:t>
    </w:r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>80 • fax</w:t>
    </w:r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>: +48 22 100 43 84</w:t>
    </w:r>
  </w:p>
  <w:p w14:paraId="1A62C894" w14:textId="7B21CBBB" w:rsidR="00D1271E" w:rsidRDefault="00693795" w:rsidP="0018206E">
    <w:pPr>
      <w:pStyle w:val="BasicParagraph"/>
      <w:tabs>
        <w:tab w:val="left" w:pos="600"/>
      </w:tabs>
      <w:rPr>
        <w:rFonts w:ascii="Ubuntu" w:eastAsia="Ubuntu" w:hAnsi="Ubuntu" w:cs="Ubuntu"/>
        <w:color w:val="1C1C1C"/>
        <w:sz w:val="15"/>
        <w:szCs w:val="15"/>
        <w:lang w:val="pl-PL"/>
      </w:rPr>
    </w:pP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>NIP: PL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5223052539 • REGON</w:t>
    </w: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: 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363597531 • KRS</w:t>
    </w:r>
    <w:r w:rsidR="0018206E"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: 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0000598708 • Akta</w:t>
    </w:r>
    <w:r w:rsidR="0018206E"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 prowadzone przez Sąd Rejonowy dla m.st. Warszawy w Warszawie</w:t>
    </w:r>
  </w:p>
  <w:p w14:paraId="5AB5A3B1" w14:textId="7B322527" w:rsidR="0018206E" w:rsidRPr="0018206E" w:rsidRDefault="0018206E" w:rsidP="0018206E">
    <w:pPr>
      <w:pStyle w:val="BasicParagraph"/>
      <w:tabs>
        <w:tab w:val="left" w:pos="600"/>
      </w:tabs>
      <w:rPr>
        <w:rFonts w:ascii="Ubuntu" w:eastAsia="Ubuntu" w:hAnsi="Ubuntu" w:cs="Ubuntu"/>
        <w:color w:val="1C1C1C"/>
        <w:sz w:val="15"/>
        <w:szCs w:val="15"/>
        <w:lang w:val="pl-PL"/>
      </w:rPr>
    </w:pP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XIV Wydział 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Gospodarczy • Kapitał</w:t>
    </w: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 zakładowy w wysokości 1 045 000 zł wniesiono w całości</w:t>
    </w:r>
  </w:p>
  <w:p w14:paraId="0555938C" w14:textId="77777777" w:rsidR="00693795" w:rsidRPr="003D5280" w:rsidRDefault="00693795">
    <w:pPr>
      <w:pStyle w:val="BasicParagraph"/>
      <w:rPr>
        <w:rFonts w:ascii="Ubuntu" w:eastAsia="Ubuntu" w:hAnsi="Ubuntu" w:cs="Ubuntu"/>
        <w:color w:val="1C1C1C"/>
        <w:sz w:val="15"/>
        <w:szCs w:val="15"/>
        <w:lang w:val="nl-NL"/>
      </w:rPr>
    </w:pP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PN-EN ISO </w:t>
    </w:r>
    <w:proofErr w:type="gramStart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9001  </w:t>
    </w:r>
    <w:r w:rsidRPr="003D5280">
      <w:rPr>
        <w:rFonts w:ascii="AvenirNext LT Pro Cn" w:eastAsia="AvenirNext LT Pro Cn" w:hAnsi="AvenirNext LT Pro Cn" w:cs="AvenirNext LT Pro Cn"/>
        <w:color w:val="1C1C1C"/>
        <w:sz w:val="15"/>
        <w:szCs w:val="15"/>
        <w:lang w:val="nl-NL"/>
      </w:rPr>
      <w:t>•</w:t>
    </w:r>
    <w:proofErr w:type="gramEnd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 PN-EN ISO/EIC </w:t>
    </w:r>
    <w:proofErr w:type="gramStart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27001  </w:t>
    </w:r>
    <w:r w:rsidRPr="003D5280">
      <w:rPr>
        <w:rFonts w:ascii="AvenirNext LT Pro Cn" w:eastAsia="AvenirNext LT Pro Cn" w:hAnsi="AvenirNext LT Pro Cn" w:cs="AvenirNext LT Pro Cn"/>
        <w:color w:val="1C1C1C"/>
        <w:sz w:val="15"/>
        <w:szCs w:val="15"/>
        <w:lang w:val="nl-NL"/>
      </w:rPr>
      <w:t>•</w:t>
    </w:r>
    <w:proofErr w:type="gramEnd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 PN-EN ISO 14001</w:t>
    </w:r>
  </w:p>
  <w:p w14:paraId="3F0A17F5" w14:textId="77777777" w:rsidR="003D5280" w:rsidRPr="003D5280" w:rsidRDefault="003D5280" w:rsidP="003D5280">
    <w:pPr>
      <w:pStyle w:val="BasicParagraph"/>
      <w:tabs>
        <w:tab w:val="left" w:pos="600"/>
      </w:tabs>
      <w:jc w:val="right"/>
      <w:rPr>
        <w:rFonts w:ascii="Ubuntu" w:eastAsia="Ubuntu" w:hAnsi="Ubuntu" w:cs="Ubuntu"/>
        <w:color w:val="1C1C1C"/>
        <w:sz w:val="15"/>
        <w:szCs w:val="15"/>
        <w:lang w:val="nl-NL"/>
      </w:rPr>
    </w:pPr>
    <w:proofErr w:type="spellStart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>Strona</w:t>
    </w:r>
    <w:proofErr w:type="spellEnd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begin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instrText>PAGE</w:instrTex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separate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>1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end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</w:t>
    </w:r>
    <w:proofErr w:type="spellStart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>z</w:t>
    </w:r>
    <w:proofErr w:type="spellEnd"/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begin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instrText>NUMPAGES</w:instrTex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separate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>1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2D16F" w14:textId="77777777" w:rsidR="0018206E" w:rsidRDefault="00182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3E49" w14:textId="77777777" w:rsidR="00E356F0" w:rsidRDefault="00E356F0">
      <w:r>
        <w:rPr>
          <w:color w:val="000000"/>
        </w:rPr>
        <w:separator/>
      </w:r>
    </w:p>
  </w:footnote>
  <w:footnote w:type="continuationSeparator" w:id="0">
    <w:p w14:paraId="00FA97A1" w14:textId="77777777" w:rsidR="00E356F0" w:rsidRDefault="00E35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C6A92" w14:textId="77777777" w:rsidR="0018206E" w:rsidRDefault="001820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9852C" w14:textId="194CE085" w:rsidR="003D5280" w:rsidRDefault="00153384">
    <w:pPr>
      <w:pStyle w:val="Header"/>
    </w:pPr>
    <w:r w:rsidRPr="008B061E">
      <w:rPr>
        <w:noProof/>
      </w:rPr>
      <w:drawing>
        <wp:inline distT="0" distB="0" distL="0" distR="0" wp14:anchorId="55B2AB32" wp14:editId="7D17E8DA">
          <wp:extent cx="2124075" cy="647700"/>
          <wp:effectExtent l="0" t="0" r="0" b="0"/>
          <wp:docPr id="1" name="Picture 2" descr="A logo with a circle and a blue circ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logo with a circle and a blue circl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4591" w14:textId="77777777" w:rsidR="0018206E" w:rsidRDefault="00182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D6E"/>
    <w:multiLevelType w:val="hybridMultilevel"/>
    <w:tmpl w:val="04E8B4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74007"/>
    <w:multiLevelType w:val="hybridMultilevel"/>
    <w:tmpl w:val="2EDE46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B27DE"/>
    <w:multiLevelType w:val="hybridMultilevel"/>
    <w:tmpl w:val="38F80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D2CA9"/>
    <w:multiLevelType w:val="hybridMultilevel"/>
    <w:tmpl w:val="153AAD2A"/>
    <w:lvl w:ilvl="0" w:tplc="D3E2449E">
      <w:start w:val="1"/>
      <w:numFmt w:val="decimal"/>
      <w:lvlText w:val="%1."/>
      <w:lvlJc w:val="left"/>
      <w:pPr>
        <w:ind w:left="720" w:hanging="360"/>
      </w:pPr>
    </w:lvl>
    <w:lvl w:ilvl="1" w:tplc="D410EA3A">
      <w:numFmt w:val="decimal"/>
      <w:lvlText w:val=""/>
      <w:lvlJc w:val="left"/>
    </w:lvl>
    <w:lvl w:ilvl="2" w:tplc="7AF6988A">
      <w:numFmt w:val="decimal"/>
      <w:lvlText w:val=""/>
      <w:lvlJc w:val="left"/>
    </w:lvl>
    <w:lvl w:ilvl="3" w:tplc="7F44DAA2">
      <w:numFmt w:val="decimal"/>
      <w:lvlText w:val=""/>
      <w:lvlJc w:val="left"/>
    </w:lvl>
    <w:lvl w:ilvl="4" w:tplc="0B3C63F2">
      <w:numFmt w:val="decimal"/>
      <w:lvlText w:val=""/>
      <w:lvlJc w:val="left"/>
    </w:lvl>
    <w:lvl w:ilvl="5" w:tplc="B8309C9A">
      <w:numFmt w:val="decimal"/>
      <w:lvlText w:val=""/>
      <w:lvlJc w:val="left"/>
    </w:lvl>
    <w:lvl w:ilvl="6" w:tplc="5BD8F18E">
      <w:numFmt w:val="decimal"/>
      <w:lvlText w:val=""/>
      <w:lvlJc w:val="left"/>
    </w:lvl>
    <w:lvl w:ilvl="7" w:tplc="7EE0BC90">
      <w:numFmt w:val="decimal"/>
      <w:lvlText w:val=""/>
      <w:lvlJc w:val="left"/>
    </w:lvl>
    <w:lvl w:ilvl="8" w:tplc="970C3554">
      <w:numFmt w:val="decimal"/>
      <w:lvlText w:val=""/>
      <w:lvlJc w:val="left"/>
    </w:lvl>
  </w:abstractNum>
  <w:abstractNum w:abstractNumId="4" w15:restartNumberingAfterBreak="0">
    <w:nsid w:val="13F54673"/>
    <w:multiLevelType w:val="hybridMultilevel"/>
    <w:tmpl w:val="CD6C49C4"/>
    <w:lvl w:ilvl="0" w:tplc="7D186FBC">
      <w:start w:val="1"/>
      <w:numFmt w:val="decimal"/>
      <w:lvlText w:val="%1."/>
      <w:lvlJc w:val="left"/>
      <w:pPr>
        <w:ind w:left="720" w:hanging="360"/>
      </w:pPr>
    </w:lvl>
    <w:lvl w:ilvl="1" w:tplc="16C4CAD8">
      <w:numFmt w:val="decimal"/>
      <w:lvlText w:val=""/>
      <w:lvlJc w:val="left"/>
    </w:lvl>
    <w:lvl w:ilvl="2" w:tplc="4F780C00">
      <w:numFmt w:val="decimal"/>
      <w:lvlText w:val=""/>
      <w:lvlJc w:val="left"/>
    </w:lvl>
    <w:lvl w:ilvl="3" w:tplc="A580C460">
      <w:numFmt w:val="decimal"/>
      <w:lvlText w:val=""/>
      <w:lvlJc w:val="left"/>
    </w:lvl>
    <w:lvl w:ilvl="4" w:tplc="0E263824">
      <w:numFmt w:val="decimal"/>
      <w:lvlText w:val=""/>
      <w:lvlJc w:val="left"/>
    </w:lvl>
    <w:lvl w:ilvl="5" w:tplc="4D4E4094">
      <w:numFmt w:val="decimal"/>
      <w:lvlText w:val=""/>
      <w:lvlJc w:val="left"/>
    </w:lvl>
    <w:lvl w:ilvl="6" w:tplc="01823332">
      <w:numFmt w:val="decimal"/>
      <w:lvlText w:val=""/>
      <w:lvlJc w:val="left"/>
    </w:lvl>
    <w:lvl w:ilvl="7" w:tplc="6B7C0E5A">
      <w:numFmt w:val="decimal"/>
      <w:lvlText w:val=""/>
      <w:lvlJc w:val="left"/>
    </w:lvl>
    <w:lvl w:ilvl="8" w:tplc="1092F618">
      <w:numFmt w:val="decimal"/>
      <w:lvlText w:val=""/>
      <w:lvlJc w:val="left"/>
    </w:lvl>
  </w:abstractNum>
  <w:abstractNum w:abstractNumId="5" w15:restartNumberingAfterBreak="0">
    <w:nsid w:val="156734CB"/>
    <w:multiLevelType w:val="hybridMultilevel"/>
    <w:tmpl w:val="10A4D9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3139"/>
    <w:multiLevelType w:val="hybridMultilevel"/>
    <w:tmpl w:val="28103C68"/>
    <w:lvl w:ilvl="0" w:tplc="D400B7EC">
      <w:start w:val="1"/>
      <w:numFmt w:val="decimal"/>
      <w:lvlText w:val="%1."/>
      <w:lvlJc w:val="left"/>
      <w:pPr>
        <w:ind w:left="720" w:hanging="360"/>
      </w:pPr>
    </w:lvl>
    <w:lvl w:ilvl="1" w:tplc="48425870">
      <w:numFmt w:val="decimal"/>
      <w:lvlText w:val=""/>
      <w:lvlJc w:val="left"/>
    </w:lvl>
    <w:lvl w:ilvl="2" w:tplc="5A140A54">
      <w:numFmt w:val="decimal"/>
      <w:lvlText w:val=""/>
      <w:lvlJc w:val="left"/>
    </w:lvl>
    <w:lvl w:ilvl="3" w:tplc="7A4410C6">
      <w:numFmt w:val="decimal"/>
      <w:lvlText w:val=""/>
      <w:lvlJc w:val="left"/>
    </w:lvl>
    <w:lvl w:ilvl="4" w:tplc="F8FA4628">
      <w:numFmt w:val="decimal"/>
      <w:lvlText w:val=""/>
      <w:lvlJc w:val="left"/>
    </w:lvl>
    <w:lvl w:ilvl="5" w:tplc="C48CDCB4">
      <w:numFmt w:val="decimal"/>
      <w:lvlText w:val=""/>
      <w:lvlJc w:val="left"/>
    </w:lvl>
    <w:lvl w:ilvl="6" w:tplc="84DC4B3E">
      <w:numFmt w:val="decimal"/>
      <w:lvlText w:val=""/>
      <w:lvlJc w:val="left"/>
    </w:lvl>
    <w:lvl w:ilvl="7" w:tplc="078280F2">
      <w:numFmt w:val="decimal"/>
      <w:lvlText w:val=""/>
      <w:lvlJc w:val="left"/>
    </w:lvl>
    <w:lvl w:ilvl="8" w:tplc="4B7059BC">
      <w:numFmt w:val="decimal"/>
      <w:lvlText w:val=""/>
      <w:lvlJc w:val="left"/>
    </w:lvl>
  </w:abstractNum>
  <w:abstractNum w:abstractNumId="7" w15:restartNumberingAfterBreak="0">
    <w:nsid w:val="1CC909AB"/>
    <w:multiLevelType w:val="hybridMultilevel"/>
    <w:tmpl w:val="1C288FF4"/>
    <w:lvl w:ilvl="0" w:tplc="F3A81044">
      <w:start w:val="1"/>
      <w:numFmt w:val="decimal"/>
      <w:lvlText w:val="%1."/>
      <w:lvlJc w:val="left"/>
      <w:pPr>
        <w:ind w:left="720" w:hanging="360"/>
      </w:pPr>
    </w:lvl>
    <w:lvl w:ilvl="1" w:tplc="847043BE">
      <w:numFmt w:val="decimal"/>
      <w:lvlText w:val=""/>
      <w:lvlJc w:val="left"/>
    </w:lvl>
    <w:lvl w:ilvl="2" w:tplc="32566826">
      <w:numFmt w:val="decimal"/>
      <w:lvlText w:val=""/>
      <w:lvlJc w:val="left"/>
    </w:lvl>
    <w:lvl w:ilvl="3" w:tplc="0664A3D0">
      <w:numFmt w:val="decimal"/>
      <w:lvlText w:val=""/>
      <w:lvlJc w:val="left"/>
    </w:lvl>
    <w:lvl w:ilvl="4" w:tplc="D83E7336">
      <w:numFmt w:val="decimal"/>
      <w:lvlText w:val=""/>
      <w:lvlJc w:val="left"/>
    </w:lvl>
    <w:lvl w:ilvl="5" w:tplc="64E638A8">
      <w:numFmt w:val="decimal"/>
      <w:lvlText w:val=""/>
      <w:lvlJc w:val="left"/>
    </w:lvl>
    <w:lvl w:ilvl="6" w:tplc="E062B08C">
      <w:numFmt w:val="decimal"/>
      <w:lvlText w:val=""/>
      <w:lvlJc w:val="left"/>
    </w:lvl>
    <w:lvl w:ilvl="7" w:tplc="8D68450A">
      <w:numFmt w:val="decimal"/>
      <w:lvlText w:val=""/>
      <w:lvlJc w:val="left"/>
    </w:lvl>
    <w:lvl w:ilvl="8" w:tplc="1D50027C">
      <w:numFmt w:val="decimal"/>
      <w:lvlText w:val=""/>
      <w:lvlJc w:val="left"/>
    </w:lvl>
  </w:abstractNum>
  <w:abstractNum w:abstractNumId="8" w15:restartNumberingAfterBreak="0">
    <w:nsid w:val="1FCE466F"/>
    <w:multiLevelType w:val="hybridMultilevel"/>
    <w:tmpl w:val="8474C5F0"/>
    <w:lvl w:ilvl="0" w:tplc="272E94A8">
      <w:start w:val="1"/>
      <w:numFmt w:val="decimal"/>
      <w:lvlText w:val="%1."/>
      <w:lvlJc w:val="left"/>
      <w:pPr>
        <w:ind w:left="720" w:hanging="360"/>
      </w:pPr>
    </w:lvl>
    <w:lvl w:ilvl="1" w:tplc="9A485448">
      <w:numFmt w:val="decimal"/>
      <w:lvlText w:val=""/>
      <w:lvlJc w:val="left"/>
    </w:lvl>
    <w:lvl w:ilvl="2" w:tplc="B15815AC">
      <w:numFmt w:val="decimal"/>
      <w:lvlText w:val=""/>
      <w:lvlJc w:val="left"/>
    </w:lvl>
    <w:lvl w:ilvl="3" w:tplc="EE305196">
      <w:numFmt w:val="decimal"/>
      <w:lvlText w:val=""/>
      <w:lvlJc w:val="left"/>
    </w:lvl>
    <w:lvl w:ilvl="4" w:tplc="6CE2A80A">
      <w:numFmt w:val="decimal"/>
      <w:lvlText w:val=""/>
      <w:lvlJc w:val="left"/>
    </w:lvl>
    <w:lvl w:ilvl="5" w:tplc="1E6EBA5E">
      <w:numFmt w:val="decimal"/>
      <w:lvlText w:val=""/>
      <w:lvlJc w:val="left"/>
    </w:lvl>
    <w:lvl w:ilvl="6" w:tplc="607028BA">
      <w:numFmt w:val="decimal"/>
      <w:lvlText w:val=""/>
      <w:lvlJc w:val="left"/>
    </w:lvl>
    <w:lvl w:ilvl="7" w:tplc="AE0EE8E2">
      <w:numFmt w:val="decimal"/>
      <w:lvlText w:val=""/>
      <w:lvlJc w:val="left"/>
    </w:lvl>
    <w:lvl w:ilvl="8" w:tplc="A5B0DFE8">
      <w:numFmt w:val="decimal"/>
      <w:lvlText w:val=""/>
      <w:lvlJc w:val="left"/>
    </w:lvl>
  </w:abstractNum>
  <w:abstractNum w:abstractNumId="9" w15:restartNumberingAfterBreak="0">
    <w:nsid w:val="1FE0178C"/>
    <w:multiLevelType w:val="hybridMultilevel"/>
    <w:tmpl w:val="FC1EB0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35DC0"/>
    <w:multiLevelType w:val="hybridMultilevel"/>
    <w:tmpl w:val="C3AA03D0"/>
    <w:lvl w:ilvl="0" w:tplc="9F086038">
      <w:start w:val="1"/>
      <w:numFmt w:val="decimal"/>
      <w:lvlText w:val="%1."/>
      <w:lvlJc w:val="left"/>
      <w:pPr>
        <w:ind w:left="720" w:hanging="360"/>
      </w:pPr>
    </w:lvl>
    <w:lvl w:ilvl="1" w:tplc="D68659B0">
      <w:numFmt w:val="decimal"/>
      <w:lvlText w:val=""/>
      <w:lvlJc w:val="left"/>
    </w:lvl>
    <w:lvl w:ilvl="2" w:tplc="21A8B4B0">
      <w:numFmt w:val="decimal"/>
      <w:lvlText w:val=""/>
      <w:lvlJc w:val="left"/>
    </w:lvl>
    <w:lvl w:ilvl="3" w:tplc="5C0A4EB0">
      <w:numFmt w:val="decimal"/>
      <w:lvlText w:val=""/>
      <w:lvlJc w:val="left"/>
    </w:lvl>
    <w:lvl w:ilvl="4" w:tplc="0FD01280">
      <w:numFmt w:val="decimal"/>
      <w:lvlText w:val=""/>
      <w:lvlJc w:val="left"/>
    </w:lvl>
    <w:lvl w:ilvl="5" w:tplc="0C767F5A">
      <w:numFmt w:val="decimal"/>
      <w:lvlText w:val=""/>
      <w:lvlJc w:val="left"/>
    </w:lvl>
    <w:lvl w:ilvl="6" w:tplc="0BEA5548">
      <w:numFmt w:val="decimal"/>
      <w:lvlText w:val=""/>
      <w:lvlJc w:val="left"/>
    </w:lvl>
    <w:lvl w:ilvl="7" w:tplc="4522B476">
      <w:numFmt w:val="decimal"/>
      <w:lvlText w:val=""/>
      <w:lvlJc w:val="left"/>
    </w:lvl>
    <w:lvl w:ilvl="8" w:tplc="AEB856B2">
      <w:numFmt w:val="decimal"/>
      <w:lvlText w:val=""/>
      <w:lvlJc w:val="left"/>
    </w:lvl>
  </w:abstractNum>
  <w:abstractNum w:abstractNumId="11" w15:restartNumberingAfterBreak="0">
    <w:nsid w:val="2F9075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4E1860"/>
    <w:multiLevelType w:val="hybridMultilevel"/>
    <w:tmpl w:val="BAACFF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F20B0"/>
    <w:multiLevelType w:val="hybridMultilevel"/>
    <w:tmpl w:val="830E4A22"/>
    <w:lvl w:ilvl="0" w:tplc="48FA2D60">
      <w:start w:val="1"/>
      <w:numFmt w:val="decimal"/>
      <w:lvlText w:val="%1."/>
      <w:lvlJc w:val="left"/>
      <w:pPr>
        <w:ind w:left="720" w:hanging="360"/>
      </w:pPr>
    </w:lvl>
    <w:lvl w:ilvl="1" w:tplc="4644FAFC">
      <w:numFmt w:val="decimal"/>
      <w:lvlText w:val=""/>
      <w:lvlJc w:val="left"/>
    </w:lvl>
    <w:lvl w:ilvl="2" w:tplc="2138E410">
      <w:numFmt w:val="decimal"/>
      <w:lvlText w:val=""/>
      <w:lvlJc w:val="left"/>
    </w:lvl>
    <w:lvl w:ilvl="3" w:tplc="B7D61BBE">
      <w:numFmt w:val="decimal"/>
      <w:lvlText w:val=""/>
      <w:lvlJc w:val="left"/>
    </w:lvl>
    <w:lvl w:ilvl="4" w:tplc="B5CCC37E">
      <w:numFmt w:val="decimal"/>
      <w:lvlText w:val=""/>
      <w:lvlJc w:val="left"/>
    </w:lvl>
    <w:lvl w:ilvl="5" w:tplc="3A60BD56">
      <w:numFmt w:val="decimal"/>
      <w:lvlText w:val=""/>
      <w:lvlJc w:val="left"/>
    </w:lvl>
    <w:lvl w:ilvl="6" w:tplc="135C1C54">
      <w:numFmt w:val="decimal"/>
      <w:lvlText w:val=""/>
      <w:lvlJc w:val="left"/>
    </w:lvl>
    <w:lvl w:ilvl="7" w:tplc="1B9A4A9C">
      <w:numFmt w:val="decimal"/>
      <w:lvlText w:val=""/>
      <w:lvlJc w:val="left"/>
    </w:lvl>
    <w:lvl w:ilvl="8" w:tplc="BB32E8A2">
      <w:numFmt w:val="decimal"/>
      <w:lvlText w:val=""/>
      <w:lvlJc w:val="left"/>
    </w:lvl>
  </w:abstractNum>
  <w:abstractNum w:abstractNumId="14" w15:restartNumberingAfterBreak="0">
    <w:nsid w:val="35C458B2"/>
    <w:multiLevelType w:val="hybridMultilevel"/>
    <w:tmpl w:val="D876A2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D1A8B"/>
    <w:multiLevelType w:val="hybridMultilevel"/>
    <w:tmpl w:val="F2927D32"/>
    <w:lvl w:ilvl="0" w:tplc="52DC2DEC">
      <w:start w:val="1"/>
      <w:numFmt w:val="decimal"/>
      <w:lvlText w:val="%1."/>
      <w:lvlJc w:val="left"/>
      <w:pPr>
        <w:ind w:left="720" w:hanging="360"/>
      </w:pPr>
    </w:lvl>
    <w:lvl w:ilvl="1" w:tplc="18C208E0">
      <w:numFmt w:val="decimal"/>
      <w:lvlText w:val=""/>
      <w:lvlJc w:val="left"/>
    </w:lvl>
    <w:lvl w:ilvl="2" w:tplc="B97C607A">
      <w:numFmt w:val="decimal"/>
      <w:lvlText w:val=""/>
      <w:lvlJc w:val="left"/>
    </w:lvl>
    <w:lvl w:ilvl="3" w:tplc="80A0F8CE">
      <w:numFmt w:val="decimal"/>
      <w:lvlText w:val=""/>
      <w:lvlJc w:val="left"/>
    </w:lvl>
    <w:lvl w:ilvl="4" w:tplc="9266E5E4">
      <w:numFmt w:val="decimal"/>
      <w:lvlText w:val=""/>
      <w:lvlJc w:val="left"/>
    </w:lvl>
    <w:lvl w:ilvl="5" w:tplc="06FC4780">
      <w:numFmt w:val="decimal"/>
      <w:lvlText w:val=""/>
      <w:lvlJc w:val="left"/>
    </w:lvl>
    <w:lvl w:ilvl="6" w:tplc="7742847C">
      <w:numFmt w:val="decimal"/>
      <w:lvlText w:val=""/>
      <w:lvlJc w:val="left"/>
    </w:lvl>
    <w:lvl w:ilvl="7" w:tplc="FFC48A5C">
      <w:numFmt w:val="decimal"/>
      <w:lvlText w:val=""/>
      <w:lvlJc w:val="left"/>
    </w:lvl>
    <w:lvl w:ilvl="8" w:tplc="693A4F04">
      <w:numFmt w:val="decimal"/>
      <w:lvlText w:val=""/>
      <w:lvlJc w:val="left"/>
    </w:lvl>
  </w:abstractNum>
  <w:abstractNum w:abstractNumId="16" w15:restartNumberingAfterBreak="0">
    <w:nsid w:val="3D577F19"/>
    <w:multiLevelType w:val="hybridMultilevel"/>
    <w:tmpl w:val="85A0E558"/>
    <w:lvl w:ilvl="0" w:tplc="04DCEFBC">
      <w:start w:val="1"/>
      <w:numFmt w:val="bullet"/>
      <w:lvlText w:val="–"/>
      <w:lvlJc w:val="left"/>
      <w:pPr>
        <w:ind w:left="720" w:hanging="360"/>
      </w:pPr>
    </w:lvl>
    <w:lvl w:ilvl="1" w:tplc="AE743ABC">
      <w:numFmt w:val="decimal"/>
      <w:lvlText w:val=""/>
      <w:lvlJc w:val="left"/>
    </w:lvl>
    <w:lvl w:ilvl="2" w:tplc="A1A828D8">
      <w:numFmt w:val="decimal"/>
      <w:lvlText w:val=""/>
      <w:lvlJc w:val="left"/>
    </w:lvl>
    <w:lvl w:ilvl="3" w:tplc="28F22812">
      <w:numFmt w:val="decimal"/>
      <w:lvlText w:val=""/>
      <w:lvlJc w:val="left"/>
    </w:lvl>
    <w:lvl w:ilvl="4" w:tplc="8FB822C8">
      <w:numFmt w:val="decimal"/>
      <w:lvlText w:val=""/>
      <w:lvlJc w:val="left"/>
    </w:lvl>
    <w:lvl w:ilvl="5" w:tplc="BBC65296">
      <w:numFmt w:val="decimal"/>
      <w:lvlText w:val=""/>
      <w:lvlJc w:val="left"/>
    </w:lvl>
    <w:lvl w:ilvl="6" w:tplc="CCFC5540">
      <w:numFmt w:val="decimal"/>
      <w:lvlText w:val=""/>
      <w:lvlJc w:val="left"/>
    </w:lvl>
    <w:lvl w:ilvl="7" w:tplc="E4DA0688">
      <w:numFmt w:val="decimal"/>
      <w:lvlText w:val=""/>
      <w:lvlJc w:val="left"/>
    </w:lvl>
    <w:lvl w:ilvl="8" w:tplc="08064E80">
      <w:numFmt w:val="decimal"/>
      <w:lvlText w:val=""/>
      <w:lvlJc w:val="left"/>
    </w:lvl>
  </w:abstractNum>
  <w:abstractNum w:abstractNumId="17" w15:restartNumberingAfterBreak="0">
    <w:nsid w:val="3EB96D94"/>
    <w:multiLevelType w:val="hybridMultilevel"/>
    <w:tmpl w:val="451820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34E72"/>
    <w:multiLevelType w:val="hybridMultilevel"/>
    <w:tmpl w:val="DD70C2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624DA"/>
    <w:multiLevelType w:val="hybridMultilevel"/>
    <w:tmpl w:val="F96A1F3A"/>
    <w:lvl w:ilvl="0" w:tplc="458438F0">
      <w:start w:val="1"/>
      <w:numFmt w:val="decimal"/>
      <w:lvlText w:val="%1."/>
      <w:lvlJc w:val="left"/>
      <w:pPr>
        <w:ind w:left="720" w:hanging="360"/>
      </w:pPr>
    </w:lvl>
    <w:lvl w:ilvl="1" w:tplc="E0584302">
      <w:numFmt w:val="decimal"/>
      <w:lvlText w:val=""/>
      <w:lvlJc w:val="left"/>
    </w:lvl>
    <w:lvl w:ilvl="2" w:tplc="0616CCDE">
      <w:numFmt w:val="decimal"/>
      <w:lvlText w:val=""/>
      <w:lvlJc w:val="left"/>
    </w:lvl>
    <w:lvl w:ilvl="3" w:tplc="F2F662F0">
      <w:numFmt w:val="decimal"/>
      <w:lvlText w:val=""/>
      <w:lvlJc w:val="left"/>
    </w:lvl>
    <w:lvl w:ilvl="4" w:tplc="26FCD98A">
      <w:numFmt w:val="decimal"/>
      <w:lvlText w:val=""/>
      <w:lvlJc w:val="left"/>
    </w:lvl>
    <w:lvl w:ilvl="5" w:tplc="05782890">
      <w:numFmt w:val="decimal"/>
      <w:lvlText w:val=""/>
      <w:lvlJc w:val="left"/>
    </w:lvl>
    <w:lvl w:ilvl="6" w:tplc="8BDE5396">
      <w:numFmt w:val="decimal"/>
      <w:lvlText w:val=""/>
      <w:lvlJc w:val="left"/>
    </w:lvl>
    <w:lvl w:ilvl="7" w:tplc="2B000650">
      <w:numFmt w:val="decimal"/>
      <w:lvlText w:val=""/>
      <w:lvlJc w:val="left"/>
    </w:lvl>
    <w:lvl w:ilvl="8" w:tplc="6374AD4C">
      <w:numFmt w:val="decimal"/>
      <w:lvlText w:val=""/>
      <w:lvlJc w:val="left"/>
    </w:lvl>
  </w:abstractNum>
  <w:abstractNum w:abstractNumId="20" w15:restartNumberingAfterBreak="0">
    <w:nsid w:val="40FB30B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30A19D1"/>
    <w:multiLevelType w:val="hybridMultilevel"/>
    <w:tmpl w:val="477833CA"/>
    <w:lvl w:ilvl="0" w:tplc="24C6129C">
      <w:start w:val="1"/>
      <w:numFmt w:val="decimal"/>
      <w:lvlText w:val="%1."/>
      <w:lvlJc w:val="left"/>
      <w:pPr>
        <w:ind w:left="720" w:hanging="360"/>
      </w:pPr>
    </w:lvl>
    <w:lvl w:ilvl="1" w:tplc="43687A8E">
      <w:numFmt w:val="decimal"/>
      <w:lvlText w:val=""/>
      <w:lvlJc w:val="left"/>
    </w:lvl>
    <w:lvl w:ilvl="2" w:tplc="16E82994">
      <w:numFmt w:val="decimal"/>
      <w:lvlText w:val=""/>
      <w:lvlJc w:val="left"/>
    </w:lvl>
    <w:lvl w:ilvl="3" w:tplc="7F2A0800">
      <w:numFmt w:val="decimal"/>
      <w:lvlText w:val=""/>
      <w:lvlJc w:val="left"/>
    </w:lvl>
    <w:lvl w:ilvl="4" w:tplc="5DB0B284">
      <w:numFmt w:val="decimal"/>
      <w:lvlText w:val=""/>
      <w:lvlJc w:val="left"/>
    </w:lvl>
    <w:lvl w:ilvl="5" w:tplc="E05EFF90">
      <w:numFmt w:val="decimal"/>
      <w:lvlText w:val=""/>
      <w:lvlJc w:val="left"/>
    </w:lvl>
    <w:lvl w:ilvl="6" w:tplc="D800F714">
      <w:numFmt w:val="decimal"/>
      <w:lvlText w:val=""/>
      <w:lvlJc w:val="left"/>
    </w:lvl>
    <w:lvl w:ilvl="7" w:tplc="60EE24F6">
      <w:numFmt w:val="decimal"/>
      <w:lvlText w:val=""/>
      <w:lvlJc w:val="left"/>
    </w:lvl>
    <w:lvl w:ilvl="8" w:tplc="4B1264B6">
      <w:numFmt w:val="decimal"/>
      <w:lvlText w:val=""/>
      <w:lvlJc w:val="left"/>
    </w:lvl>
  </w:abstractNum>
  <w:abstractNum w:abstractNumId="22" w15:restartNumberingAfterBreak="0">
    <w:nsid w:val="46822C06"/>
    <w:multiLevelType w:val="hybridMultilevel"/>
    <w:tmpl w:val="ADAAD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B4ED2"/>
    <w:multiLevelType w:val="hybridMultilevel"/>
    <w:tmpl w:val="371C8F1C"/>
    <w:lvl w:ilvl="0" w:tplc="87EA8F64">
      <w:start w:val="1"/>
      <w:numFmt w:val="bullet"/>
      <w:lvlText w:val="•"/>
      <w:lvlJc w:val="left"/>
      <w:pPr>
        <w:ind w:left="720" w:hanging="360"/>
      </w:pPr>
    </w:lvl>
    <w:lvl w:ilvl="1" w:tplc="8702EAB0">
      <w:numFmt w:val="decimal"/>
      <w:lvlText w:val=""/>
      <w:lvlJc w:val="left"/>
    </w:lvl>
    <w:lvl w:ilvl="2" w:tplc="E2403512">
      <w:numFmt w:val="decimal"/>
      <w:lvlText w:val=""/>
      <w:lvlJc w:val="left"/>
    </w:lvl>
    <w:lvl w:ilvl="3" w:tplc="50C4CE14">
      <w:numFmt w:val="decimal"/>
      <w:lvlText w:val=""/>
      <w:lvlJc w:val="left"/>
    </w:lvl>
    <w:lvl w:ilvl="4" w:tplc="779C380E">
      <w:numFmt w:val="decimal"/>
      <w:lvlText w:val=""/>
      <w:lvlJc w:val="left"/>
    </w:lvl>
    <w:lvl w:ilvl="5" w:tplc="EBFCB56E">
      <w:numFmt w:val="decimal"/>
      <w:lvlText w:val=""/>
      <w:lvlJc w:val="left"/>
    </w:lvl>
    <w:lvl w:ilvl="6" w:tplc="DF4CE076">
      <w:numFmt w:val="decimal"/>
      <w:lvlText w:val=""/>
      <w:lvlJc w:val="left"/>
    </w:lvl>
    <w:lvl w:ilvl="7" w:tplc="C3842664">
      <w:numFmt w:val="decimal"/>
      <w:lvlText w:val=""/>
      <w:lvlJc w:val="left"/>
    </w:lvl>
    <w:lvl w:ilvl="8" w:tplc="55AE6C1E">
      <w:numFmt w:val="decimal"/>
      <w:lvlText w:val=""/>
      <w:lvlJc w:val="left"/>
    </w:lvl>
  </w:abstractNum>
  <w:abstractNum w:abstractNumId="24" w15:restartNumberingAfterBreak="0">
    <w:nsid w:val="4E2A782D"/>
    <w:multiLevelType w:val="hybridMultilevel"/>
    <w:tmpl w:val="725A69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103C4"/>
    <w:multiLevelType w:val="hybridMultilevel"/>
    <w:tmpl w:val="6E66B090"/>
    <w:lvl w:ilvl="0" w:tplc="33D874C6">
      <w:start w:val="1"/>
      <w:numFmt w:val="decimal"/>
      <w:lvlText w:val="%1."/>
      <w:lvlJc w:val="left"/>
      <w:pPr>
        <w:ind w:left="720" w:hanging="360"/>
      </w:pPr>
    </w:lvl>
    <w:lvl w:ilvl="1" w:tplc="462802F8">
      <w:numFmt w:val="decimal"/>
      <w:lvlText w:val=""/>
      <w:lvlJc w:val="left"/>
    </w:lvl>
    <w:lvl w:ilvl="2" w:tplc="48508770">
      <w:numFmt w:val="decimal"/>
      <w:lvlText w:val=""/>
      <w:lvlJc w:val="left"/>
    </w:lvl>
    <w:lvl w:ilvl="3" w:tplc="5204D844">
      <w:numFmt w:val="decimal"/>
      <w:lvlText w:val=""/>
      <w:lvlJc w:val="left"/>
    </w:lvl>
    <w:lvl w:ilvl="4" w:tplc="4382612A">
      <w:numFmt w:val="decimal"/>
      <w:lvlText w:val=""/>
      <w:lvlJc w:val="left"/>
    </w:lvl>
    <w:lvl w:ilvl="5" w:tplc="0DC47740">
      <w:numFmt w:val="decimal"/>
      <w:lvlText w:val=""/>
      <w:lvlJc w:val="left"/>
    </w:lvl>
    <w:lvl w:ilvl="6" w:tplc="6C1AB1DE">
      <w:numFmt w:val="decimal"/>
      <w:lvlText w:val=""/>
      <w:lvlJc w:val="left"/>
    </w:lvl>
    <w:lvl w:ilvl="7" w:tplc="36D269BA">
      <w:numFmt w:val="decimal"/>
      <w:lvlText w:val=""/>
      <w:lvlJc w:val="left"/>
    </w:lvl>
    <w:lvl w:ilvl="8" w:tplc="68E45F72">
      <w:numFmt w:val="decimal"/>
      <w:lvlText w:val=""/>
      <w:lvlJc w:val="left"/>
    </w:lvl>
  </w:abstractNum>
  <w:abstractNum w:abstractNumId="26" w15:restartNumberingAfterBreak="0">
    <w:nsid w:val="4FDD1589"/>
    <w:multiLevelType w:val="hybridMultilevel"/>
    <w:tmpl w:val="99BA0B34"/>
    <w:lvl w:ilvl="0" w:tplc="4DA4DCFC">
      <w:start w:val="1"/>
      <w:numFmt w:val="decimal"/>
      <w:lvlText w:val="%1."/>
      <w:lvlJc w:val="left"/>
      <w:pPr>
        <w:ind w:left="720" w:hanging="360"/>
      </w:pPr>
    </w:lvl>
    <w:lvl w:ilvl="1" w:tplc="4D7E355C">
      <w:numFmt w:val="decimal"/>
      <w:lvlText w:val=""/>
      <w:lvlJc w:val="left"/>
    </w:lvl>
    <w:lvl w:ilvl="2" w:tplc="6F84BD08">
      <w:numFmt w:val="decimal"/>
      <w:lvlText w:val=""/>
      <w:lvlJc w:val="left"/>
    </w:lvl>
    <w:lvl w:ilvl="3" w:tplc="6DD60C40">
      <w:numFmt w:val="decimal"/>
      <w:lvlText w:val=""/>
      <w:lvlJc w:val="left"/>
    </w:lvl>
    <w:lvl w:ilvl="4" w:tplc="6F5811EE">
      <w:numFmt w:val="decimal"/>
      <w:lvlText w:val=""/>
      <w:lvlJc w:val="left"/>
    </w:lvl>
    <w:lvl w:ilvl="5" w:tplc="4AB0D93C">
      <w:numFmt w:val="decimal"/>
      <w:lvlText w:val=""/>
      <w:lvlJc w:val="left"/>
    </w:lvl>
    <w:lvl w:ilvl="6" w:tplc="71881002">
      <w:numFmt w:val="decimal"/>
      <w:lvlText w:val=""/>
      <w:lvlJc w:val="left"/>
    </w:lvl>
    <w:lvl w:ilvl="7" w:tplc="914A6DFC">
      <w:numFmt w:val="decimal"/>
      <w:lvlText w:val=""/>
      <w:lvlJc w:val="left"/>
    </w:lvl>
    <w:lvl w:ilvl="8" w:tplc="F60CD73C">
      <w:numFmt w:val="decimal"/>
      <w:lvlText w:val=""/>
      <w:lvlJc w:val="left"/>
    </w:lvl>
  </w:abstractNum>
  <w:abstractNum w:abstractNumId="27" w15:restartNumberingAfterBreak="0">
    <w:nsid w:val="51F13F2A"/>
    <w:multiLevelType w:val="hybridMultilevel"/>
    <w:tmpl w:val="F4B8E9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C7C0F"/>
    <w:multiLevelType w:val="hybridMultilevel"/>
    <w:tmpl w:val="426C8378"/>
    <w:lvl w:ilvl="0" w:tplc="2F8C5C92">
      <w:start w:val="1"/>
      <w:numFmt w:val="decimal"/>
      <w:lvlText w:val="%1."/>
      <w:lvlJc w:val="left"/>
      <w:pPr>
        <w:ind w:left="720" w:hanging="360"/>
      </w:pPr>
    </w:lvl>
    <w:lvl w:ilvl="1" w:tplc="B94ACF6C">
      <w:numFmt w:val="decimal"/>
      <w:lvlText w:val=""/>
      <w:lvlJc w:val="left"/>
    </w:lvl>
    <w:lvl w:ilvl="2" w:tplc="EE6C6A14">
      <w:numFmt w:val="decimal"/>
      <w:lvlText w:val=""/>
      <w:lvlJc w:val="left"/>
    </w:lvl>
    <w:lvl w:ilvl="3" w:tplc="E05CAE94">
      <w:numFmt w:val="decimal"/>
      <w:lvlText w:val=""/>
      <w:lvlJc w:val="left"/>
    </w:lvl>
    <w:lvl w:ilvl="4" w:tplc="E96A3888">
      <w:numFmt w:val="decimal"/>
      <w:lvlText w:val=""/>
      <w:lvlJc w:val="left"/>
    </w:lvl>
    <w:lvl w:ilvl="5" w:tplc="2A103322">
      <w:numFmt w:val="decimal"/>
      <w:lvlText w:val=""/>
      <w:lvlJc w:val="left"/>
    </w:lvl>
    <w:lvl w:ilvl="6" w:tplc="1780C6E6">
      <w:numFmt w:val="decimal"/>
      <w:lvlText w:val=""/>
      <w:lvlJc w:val="left"/>
    </w:lvl>
    <w:lvl w:ilvl="7" w:tplc="F2AA092A">
      <w:numFmt w:val="decimal"/>
      <w:lvlText w:val=""/>
      <w:lvlJc w:val="left"/>
    </w:lvl>
    <w:lvl w:ilvl="8" w:tplc="FBFCB0F4">
      <w:numFmt w:val="decimal"/>
      <w:lvlText w:val=""/>
      <w:lvlJc w:val="left"/>
    </w:lvl>
  </w:abstractNum>
  <w:abstractNum w:abstractNumId="29" w15:restartNumberingAfterBreak="0">
    <w:nsid w:val="59D51296"/>
    <w:multiLevelType w:val="hybridMultilevel"/>
    <w:tmpl w:val="764CACCA"/>
    <w:lvl w:ilvl="0" w:tplc="5BF8C0E8">
      <w:start w:val="1"/>
      <w:numFmt w:val="decimal"/>
      <w:lvlText w:val="%1."/>
      <w:lvlJc w:val="left"/>
      <w:pPr>
        <w:ind w:left="720" w:hanging="360"/>
      </w:pPr>
    </w:lvl>
    <w:lvl w:ilvl="1" w:tplc="1C08E9DC">
      <w:numFmt w:val="decimal"/>
      <w:lvlText w:val=""/>
      <w:lvlJc w:val="left"/>
    </w:lvl>
    <w:lvl w:ilvl="2" w:tplc="4538DC10">
      <w:numFmt w:val="decimal"/>
      <w:lvlText w:val=""/>
      <w:lvlJc w:val="left"/>
    </w:lvl>
    <w:lvl w:ilvl="3" w:tplc="F2FEA9FA">
      <w:numFmt w:val="decimal"/>
      <w:lvlText w:val=""/>
      <w:lvlJc w:val="left"/>
    </w:lvl>
    <w:lvl w:ilvl="4" w:tplc="729EB2D2">
      <w:numFmt w:val="decimal"/>
      <w:lvlText w:val=""/>
      <w:lvlJc w:val="left"/>
    </w:lvl>
    <w:lvl w:ilvl="5" w:tplc="B3A430B6">
      <w:numFmt w:val="decimal"/>
      <w:lvlText w:val=""/>
      <w:lvlJc w:val="left"/>
    </w:lvl>
    <w:lvl w:ilvl="6" w:tplc="3EDCE948">
      <w:numFmt w:val="decimal"/>
      <w:lvlText w:val=""/>
      <w:lvlJc w:val="left"/>
    </w:lvl>
    <w:lvl w:ilvl="7" w:tplc="32207548">
      <w:numFmt w:val="decimal"/>
      <w:lvlText w:val=""/>
      <w:lvlJc w:val="left"/>
    </w:lvl>
    <w:lvl w:ilvl="8" w:tplc="E3FA8F06">
      <w:numFmt w:val="decimal"/>
      <w:lvlText w:val=""/>
      <w:lvlJc w:val="left"/>
    </w:lvl>
  </w:abstractNum>
  <w:abstractNum w:abstractNumId="30" w15:restartNumberingAfterBreak="0">
    <w:nsid w:val="5E26306B"/>
    <w:multiLevelType w:val="hybridMultilevel"/>
    <w:tmpl w:val="7814236C"/>
    <w:lvl w:ilvl="0" w:tplc="35A8ED60">
      <w:start w:val="1"/>
      <w:numFmt w:val="decimal"/>
      <w:lvlText w:val="%1."/>
      <w:lvlJc w:val="left"/>
      <w:pPr>
        <w:ind w:left="720" w:hanging="360"/>
      </w:pPr>
    </w:lvl>
    <w:lvl w:ilvl="1" w:tplc="1C901D76">
      <w:numFmt w:val="decimal"/>
      <w:lvlText w:val=""/>
      <w:lvlJc w:val="left"/>
    </w:lvl>
    <w:lvl w:ilvl="2" w:tplc="C2CEE970">
      <w:numFmt w:val="decimal"/>
      <w:lvlText w:val=""/>
      <w:lvlJc w:val="left"/>
    </w:lvl>
    <w:lvl w:ilvl="3" w:tplc="1FFA20FA">
      <w:numFmt w:val="decimal"/>
      <w:lvlText w:val=""/>
      <w:lvlJc w:val="left"/>
    </w:lvl>
    <w:lvl w:ilvl="4" w:tplc="706C51EA">
      <w:numFmt w:val="decimal"/>
      <w:lvlText w:val=""/>
      <w:lvlJc w:val="left"/>
    </w:lvl>
    <w:lvl w:ilvl="5" w:tplc="D6CE567A">
      <w:numFmt w:val="decimal"/>
      <w:lvlText w:val=""/>
      <w:lvlJc w:val="left"/>
    </w:lvl>
    <w:lvl w:ilvl="6" w:tplc="D9D8D284">
      <w:numFmt w:val="decimal"/>
      <w:lvlText w:val=""/>
      <w:lvlJc w:val="left"/>
    </w:lvl>
    <w:lvl w:ilvl="7" w:tplc="C6E86256">
      <w:numFmt w:val="decimal"/>
      <w:lvlText w:val=""/>
      <w:lvlJc w:val="left"/>
    </w:lvl>
    <w:lvl w:ilvl="8" w:tplc="F71CB710">
      <w:numFmt w:val="decimal"/>
      <w:lvlText w:val=""/>
      <w:lvlJc w:val="left"/>
    </w:lvl>
  </w:abstractNum>
  <w:abstractNum w:abstractNumId="31" w15:restartNumberingAfterBreak="0">
    <w:nsid w:val="5EB34704"/>
    <w:multiLevelType w:val="hybridMultilevel"/>
    <w:tmpl w:val="75BC23B2"/>
    <w:lvl w:ilvl="0" w:tplc="AA4EEF56">
      <w:start w:val="1"/>
      <w:numFmt w:val="decimal"/>
      <w:lvlText w:val="%1."/>
      <w:lvlJc w:val="left"/>
      <w:pPr>
        <w:ind w:left="720" w:hanging="360"/>
      </w:pPr>
    </w:lvl>
    <w:lvl w:ilvl="1" w:tplc="792C2F6E">
      <w:numFmt w:val="decimal"/>
      <w:lvlText w:val=""/>
      <w:lvlJc w:val="left"/>
      <w:pPr>
        <w:ind w:left="0" w:firstLine="0"/>
      </w:pPr>
    </w:lvl>
    <w:lvl w:ilvl="2" w:tplc="08E6E11E">
      <w:numFmt w:val="decimal"/>
      <w:lvlText w:val=""/>
      <w:lvlJc w:val="left"/>
      <w:pPr>
        <w:ind w:left="0" w:firstLine="0"/>
      </w:pPr>
    </w:lvl>
    <w:lvl w:ilvl="3" w:tplc="F62C78DC">
      <w:numFmt w:val="decimal"/>
      <w:lvlText w:val=""/>
      <w:lvlJc w:val="left"/>
      <w:pPr>
        <w:ind w:left="0" w:firstLine="0"/>
      </w:pPr>
    </w:lvl>
    <w:lvl w:ilvl="4" w:tplc="08EC8F2E">
      <w:numFmt w:val="decimal"/>
      <w:lvlText w:val=""/>
      <w:lvlJc w:val="left"/>
      <w:pPr>
        <w:ind w:left="0" w:firstLine="0"/>
      </w:pPr>
    </w:lvl>
    <w:lvl w:ilvl="5" w:tplc="7F544586">
      <w:numFmt w:val="decimal"/>
      <w:lvlText w:val=""/>
      <w:lvlJc w:val="left"/>
      <w:pPr>
        <w:ind w:left="0" w:firstLine="0"/>
      </w:pPr>
    </w:lvl>
    <w:lvl w:ilvl="6" w:tplc="92E4A0E8">
      <w:numFmt w:val="decimal"/>
      <w:lvlText w:val=""/>
      <w:lvlJc w:val="left"/>
      <w:pPr>
        <w:ind w:left="0" w:firstLine="0"/>
      </w:pPr>
    </w:lvl>
    <w:lvl w:ilvl="7" w:tplc="5234F784">
      <w:numFmt w:val="decimal"/>
      <w:lvlText w:val=""/>
      <w:lvlJc w:val="left"/>
      <w:pPr>
        <w:ind w:left="0" w:firstLine="0"/>
      </w:pPr>
    </w:lvl>
    <w:lvl w:ilvl="8" w:tplc="35B235EC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5EF36CA5"/>
    <w:multiLevelType w:val="hybridMultilevel"/>
    <w:tmpl w:val="789EC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E1217"/>
    <w:multiLevelType w:val="hybridMultilevel"/>
    <w:tmpl w:val="6CDA5E3E"/>
    <w:lvl w:ilvl="0" w:tplc="EB829F56">
      <w:start w:val="1"/>
      <w:numFmt w:val="decimal"/>
      <w:lvlText w:val="%1."/>
      <w:lvlJc w:val="left"/>
      <w:pPr>
        <w:ind w:left="720" w:hanging="360"/>
      </w:pPr>
    </w:lvl>
    <w:lvl w:ilvl="1" w:tplc="22EE5BA0">
      <w:numFmt w:val="decimal"/>
      <w:lvlText w:val=""/>
      <w:lvlJc w:val="left"/>
    </w:lvl>
    <w:lvl w:ilvl="2" w:tplc="78DE4E82">
      <w:numFmt w:val="decimal"/>
      <w:lvlText w:val=""/>
      <w:lvlJc w:val="left"/>
    </w:lvl>
    <w:lvl w:ilvl="3" w:tplc="4A76F42E">
      <w:numFmt w:val="decimal"/>
      <w:lvlText w:val=""/>
      <w:lvlJc w:val="left"/>
    </w:lvl>
    <w:lvl w:ilvl="4" w:tplc="4E1E2BEE">
      <w:numFmt w:val="decimal"/>
      <w:lvlText w:val=""/>
      <w:lvlJc w:val="left"/>
    </w:lvl>
    <w:lvl w:ilvl="5" w:tplc="A156D264">
      <w:numFmt w:val="decimal"/>
      <w:lvlText w:val=""/>
      <w:lvlJc w:val="left"/>
    </w:lvl>
    <w:lvl w:ilvl="6" w:tplc="E88A73A4">
      <w:numFmt w:val="decimal"/>
      <w:lvlText w:val=""/>
      <w:lvlJc w:val="left"/>
    </w:lvl>
    <w:lvl w:ilvl="7" w:tplc="E1DC6CA6">
      <w:numFmt w:val="decimal"/>
      <w:lvlText w:val=""/>
      <w:lvlJc w:val="left"/>
    </w:lvl>
    <w:lvl w:ilvl="8" w:tplc="95E035AE">
      <w:numFmt w:val="decimal"/>
      <w:lvlText w:val=""/>
      <w:lvlJc w:val="left"/>
    </w:lvl>
  </w:abstractNum>
  <w:abstractNum w:abstractNumId="34" w15:restartNumberingAfterBreak="0">
    <w:nsid w:val="60DB0230"/>
    <w:multiLevelType w:val="hybridMultilevel"/>
    <w:tmpl w:val="4A10A344"/>
    <w:lvl w:ilvl="0" w:tplc="DE420E44">
      <w:start w:val="1"/>
      <w:numFmt w:val="decimal"/>
      <w:lvlText w:val="%1."/>
      <w:lvlJc w:val="left"/>
      <w:pPr>
        <w:ind w:left="720" w:hanging="360"/>
      </w:pPr>
    </w:lvl>
    <w:lvl w:ilvl="1" w:tplc="9AECC330">
      <w:numFmt w:val="decimal"/>
      <w:lvlText w:val=""/>
      <w:lvlJc w:val="left"/>
    </w:lvl>
    <w:lvl w:ilvl="2" w:tplc="8CD8A8F6">
      <w:numFmt w:val="decimal"/>
      <w:lvlText w:val=""/>
      <w:lvlJc w:val="left"/>
    </w:lvl>
    <w:lvl w:ilvl="3" w:tplc="63D42222">
      <w:numFmt w:val="decimal"/>
      <w:lvlText w:val=""/>
      <w:lvlJc w:val="left"/>
    </w:lvl>
    <w:lvl w:ilvl="4" w:tplc="C4604AFA">
      <w:numFmt w:val="decimal"/>
      <w:lvlText w:val=""/>
      <w:lvlJc w:val="left"/>
    </w:lvl>
    <w:lvl w:ilvl="5" w:tplc="CDE8F736">
      <w:numFmt w:val="decimal"/>
      <w:lvlText w:val=""/>
      <w:lvlJc w:val="left"/>
    </w:lvl>
    <w:lvl w:ilvl="6" w:tplc="62B42AD0">
      <w:numFmt w:val="decimal"/>
      <w:lvlText w:val=""/>
      <w:lvlJc w:val="left"/>
    </w:lvl>
    <w:lvl w:ilvl="7" w:tplc="D646E4A6">
      <w:numFmt w:val="decimal"/>
      <w:lvlText w:val=""/>
      <w:lvlJc w:val="left"/>
    </w:lvl>
    <w:lvl w:ilvl="8" w:tplc="55D8CE30">
      <w:numFmt w:val="decimal"/>
      <w:lvlText w:val=""/>
      <w:lvlJc w:val="left"/>
    </w:lvl>
  </w:abstractNum>
  <w:abstractNum w:abstractNumId="35" w15:restartNumberingAfterBreak="0">
    <w:nsid w:val="613460C5"/>
    <w:multiLevelType w:val="hybridMultilevel"/>
    <w:tmpl w:val="793424CE"/>
    <w:lvl w:ilvl="0" w:tplc="532E8E6C">
      <w:start w:val="1"/>
      <w:numFmt w:val="decimal"/>
      <w:lvlText w:val="%1."/>
      <w:lvlJc w:val="left"/>
      <w:pPr>
        <w:ind w:left="720" w:hanging="360"/>
      </w:pPr>
    </w:lvl>
    <w:lvl w:ilvl="1" w:tplc="26200C58">
      <w:numFmt w:val="decimal"/>
      <w:lvlText w:val=""/>
      <w:lvlJc w:val="left"/>
    </w:lvl>
    <w:lvl w:ilvl="2" w:tplc="031ED7A6">
      <w:numFmt w:val="decimal"/>
      <w:lvlText w:val=""/>
      <w:lvlJc w:val="left"/>
    </w:lvl>
    <w:lvl w:ilvl="3" w:tplc="981ACDCC">
      <w:numFmt w:val="decimal"/>
      <w:lvlText w:val=""/>
      <w:lvlJc w:val="left"/>
    </w:lvl>
    <w:lvl w:ilvl="4" w:tplc="93A21498">
      <w:numFmt w:val="decimal"/>
      <w:lvlText w:val=""/>
      <w:lvlJc w:val="left"/>
    </w:lvl>
    <w:lvl w:ilvl="5" w:tplc="4C4C4E30">
      <w:numFmt w:val="decimal"/>
      <w:lvlText w:val=""/>
      <w:lvlJc w:val="left"/>
    </w:lvl>
    <w:lvl w:ilvl="6" w:tplc="F07448AC">
      <w:numFmt w:val="decimal"/>
      <w:lvlText w:val=""/>
      <w:lvlJc w:val="left"/>
    </w:lvl>
    <w:lvl w:ilvl="7" w:tplc="60FAE2A6">
      <w:numFmt w:val="decimal"/>
      <w:lvlText w:val=""/>
      <w:lvlJc w:val="left"/>
    </w:lvl>
    <w:lvl w:ilvl="8" w:tplc="B5EEE5A4">
      <w:numFmt w:val="decimal"/>
      <w:lvlText w:val=""/>
      <w:lvlJc w:val="left"/>
    </w:lvl>
  </w:abstractNum>
  <w:abstractNum w:abstractNumId="36" w15:restartNumberingAfterBreak="0">
    <w:nsid w:val="639D4BFF"/>
    <w:multiLevelType w:val="hybridMultilevel"/>
    <w:tmpl w:val="4F76B8E2"/>
    <w:lvl w:ilvl="0" w:tplc="6706BF68">
      <w:start w:val="1"/>
      <w:numFmt w:val="decimal"/>
      <w:lvlText w:val="%1."/>
      <w:lvlJc w:val="left"/>
      <w:pPr>
        <w:ind w:left="720" w:hanging="360"/>
      </w:pPr>
    </w:lvl>
    <w:lvl w:ilvl="1" w:tplc="837CCE42">
      <w:numFmt w:val="decimal"/>
      <w:lvlText w:val=""/>
      <w:lvlJc w:val="left"/>
    </w:lvl>
    <w:lvl w:ilvl="2" w:tplc="502AE7E6">
      <w:numFmt w:val="decimal"/>
      <w:lvlText w:val=""/>
      <w:lvlJc w:val="left"/>
    </w:lvl>
    <w:lvl w:ilvl="3" w:tplc="FA703584">
      <w:numFmt w:val="decimal"/>
      <w:lvlText w:val=""/>
      <w:lvlJc w:val="left"/>
    </w:lvl>
    <w:lvl w:ilvl="4" w:tplc="9864AB50">
      <w:numFmt w:val="decimal"/>
      <w:lvlText w:val=""/>
      <w:lvlJc w:val="left"/>
    </w:lvl>
    <w:lvl w:ilvl="5" w:tplc="BD504A5A">
      <w:numFmt w:val="decimal"/>
      <w:lvlText w:val=""/>
      <w:lvlJc w:val="left"/>
    </w:lvl>
    <w:lvl w:ilvl="6" w:tplc="D6A4D9A8">
      <w:numFmt w:val="decimal"/>
      <w:lvlText w:val=""/>
      <w:lvlJc w:val="left"/>
    </w:lvl>
    <w:lvl w:ilvl="7" w:tplc="B15A5774">
      <w:numFmt w:val="decimal"/>
      <w:lvlText w:val=""/>
      <w:lvlJc w:val="left"/>
    </w:lvl>
    <w:lvl w:ilvl="8" w:tplc="877866F0">
      <w:numFmt w:val="decimal"/>
      <w:lvlText w:val=""/>
      <w:lvlJc w:val="left"/>
    </w:lvl>
  </w:abstractNum>
  <w:abstractNum w:abstractNumId="37" w15:restartNumberingAfterBreak="0">
    <w:nsid w:val="653E3A5D"/>
    <w:multiLevelType w:val="hybridMultilevel"/>
    <w:tmpl w:val="6A28F6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04EA4"/>
    <w:multiLevelType w:val="hybridMultilevel"/>
    <w:tmpl w:val="433E33DE"/>
    <w:lvl w:ilvl="0" w:tplc="5442E56C">
      <w:start w:val="1"/>
      <w:numFmt w:val="decimal"/>
      <w:lvlText w:val="%1."/>
      <w:lvlJc w:val="left"/>
      <w:pPr>
        <w:ind w:left="720" w:hanging="360"/>
      </w:pPr>
    </w:lvl>
    <w:lvl w:ilvl="1" w:tplc="01764E88">
      <w:numFmt w:val="decimal"/>
      <w:lvlText w:val=""/>
      <w:lvlJc w:val="left"/>
    </w:lvl>
    <w:lvl w:ilvl="2" w:tplc="2F4A71D4">
      <w:numFmt w:val="decimal"/>
      <w:lvlText w:val=""/>
      <w:lvlJc w:val="left"/>
    </w:lvl>
    <w:lvl w:ilvl="3" w:tplc="2E88A4CC">
      <w:numFmt w:val="decimal"/>
      <w:lvlText w:val=""/>
      <w:lvlJc w:val="left"/>
    </w:lvl>
    <w:lvl w:ilvl="4" w:tplc="9EC443CC">
      <w:numFmt w:val="decimal"/>
      <w:lvlText w:val=""/>
      <w:lvlJc w:val="left"/>
    </w:lvl>
    <w:lvl w:ilvl="5" w:tplc="570E34AE">
      <w:numFmt w:val="decimal"/>
      <w:lvlText w:val=""/>
      <w:lvlJc w:val="left"/>
    </w:lvl>
    <w:lvl w:ilvl="6" w:tplc="6894686A">
      <w:numFmt w:val="decimal"/>
      <w:lvlText w:val=""/>
      <w:lvlJc w:val="left"/>
    </w:lvl>
    <w:lvl w:ilvl="7" w:tplc="21D8A918">
      <w:numFmt w:val="decimal"/>
      <w:lvlText w:val=""/>
      <w:lvlJc w:val="left"/>
    </w:lvl>
    <w:lvl w:ilvl="8" w:tplc="6F1AA2E4">
      <w:numFmt w:val="decimal"/>
      <w:lvlText w:val=""/>
      <w:lvlJc w:val="left"/>
    </w:lvl>
  </w:abstractNum>
  <w:abstractNum w:abstractNumId="39" w15:restartNumberingAfterBreak="0">
    <w:nsid w:val="660C1BAC"/>
    <w:multiLevelType w:val="hybridMultilevel"/>
    <w:tmpl w:val="A89275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AA200F"/>
    <w:multiLevelType w:val="hybridMultilevel"/>
    <w:tmpl w:val="364EB0A8"/>
    <w:lvl w:ilvl="0" w:tplc="980A3506">
      <w:start w:val="1"/>
      <w:numFmt w:val="decimal"/>
      <w:lvlText w:val="%1."/>
      <w:lvlJc w:val="left"/>
      <w:pPr>
        <w:ind w:left="720" w:hanging="360"/>
      </w:pPr>
    </w:lvl>
    <w:lvl w:ilvl="1" w:tplc="788C18EA">
      <w:numFmt w:val="decimal"/>
      <w:lvlText w:val=""/>
      <w:lvlJc w:val="left"/>
    </w:lvl>
    <w:lvl w:ilvl="2" w:tplc="22D4796C">
      <w:numFmt w:val="decimal"/>
      <w:lvlText w:val=""/>
      <w:lvlJc w:val="left"/>
    </w:lvl>
    <w:lvl w:ilvl="3" w:tplc="8DC6682A">
      <w:numFmt w:val="decimal"/>
      <w:lvlText w:val=""/>
      <w:lvlJc w:val="left"/>
    </w:lvl>
    <w:lvl w:ilvl="4" w:tplc="86B0B5AE">
      <w:numFmt w:val="decimal"/>
      <w:lvlText w:val=""/>
      <w:lvlJc w:val="left"/>
    </w:lvl>
    <w:lvl w:ilvl="5" w:tplc="867258D6">
      <w:numFmt w:val="decimal"/>
      <w:lvlText w:val=""/>
      <w:lvlJc w:val="left"/>
    </w:lvl>
    <w:lvl w:ilvl="6" w:tplc="6680DC08">
      <w:numFmt w:val="decimal"/>
      <w:lvlText w:val=""/>
      <w:lvlJc w:val="left"/>
    </w:lvl>
    <w:lvl w:ilvl="7" w:tplc="AC8E7366">
      <w:numFmt w:val="decimal"/>
      <w:lvlText w:val=""/>
      <w:lvlJc w:val="left"/>
    </w:lvl>
    <w:lvl w:ilvl="8" w:tplc="A5C4E0E6">
      <w:numFmt w:val="decimal"/>
      <w:lvlText w:val=""/>
      <w:lvlJc w:val="left"/>
    </w:lvl>
  </w:abstractNum>
  <w:abstractNum w:abstractNumId="41" w15:restartNumberingAfterBreak="0">
    <w:nsid w:val="681C47C8"/>
    <w:multiLevelType w:val="hybridMultilevel"/>
    <w:tmpl w:val="104EF5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F197A"/>
    <w:multiLevelType w:val="hybridMultilevel"/>
    <w:tmpl w:val="21FE89A8"/>
    <w:lvl w:ilvl="0" w:tplc="9042AAA4">
      <w:start w:val="1"/>
      <w:numFmt w:val="decimal"/>
      <w:lvlText w:val="%1."/>
      <w:lvlJc w:val="left"/>
      <w:pPr>
        <w:ind w:left="720" w:hanging="360"/>
      </w:pPr>
    </w:lvl>
    <w:lvl w:ilvl="1" w:tplc="CC7E7944">
      <w:numFmt w:val="decimal"/>
      <w:lvlText w:val=""/>
      <w:lvlJc w:val="left"/>
    </w:lvl>
    <w:lvl w:ilvl="2" w:tplc="9118DB9A">
      <w:numFmt w:val="decimal"/>
      <w:lvlText w:val=""/>
      <w:lvlJc w:val="left"/>
    </w:lvl>
    <w:lvl w:ilvl="3" w:tplc="5B02D3EE">
      <w:numFmt w:val="decimal"/>
      <w:lvlText w:val=""/>
      <w:lvlJc w:val="left"/>
    </w:lvl>
    <w:lvl w:ilvl="4" w:tplc="E328177E">
      <w:numFmt w:val="decimal"/>
      <w:lvlText w:val=""/>
      <w:lvlJc w:val="left"/>
    </w:lvl>
    <w:lvl w:ilvl="5" w:tplc="ABD23FC0">
      <w:numFmt w:val="decimal"/>
      <w:lvlText w:val=""/>
      <w:lvlJc w:val="left"/>
    </w:lvl>
    <w:lvl w:ilvl="6" w:tplc="2C5C51D0">
      <w:numFmt w:val="decimal"/>
      <w:lvlText w:val=""/>
      <w:lvlJc w:val="left"/>
    </w:lvl>
    <w:lvl w:ilvl="7" w:tplc="FA8EA68A">
      <w:numFmt w:val="decimal"/>
      <w:lvlText w:val=""/>
      <w:lvlJc w:val="left"/>
    </w:lvl>
    <w:lvl w:ilvl="8" w:tplc="93746B7A">
      <w:numFmt w:val="decimal"/>
      <w:lvlText w:val=""/>
      <w:lvlJc w:val="left"/>
    </w:lvl>
  </w:abstractNum>
  <w:abstractNum w:abstractNumId="43" w15:restartNumberingAfterBreak="0">
    <w:nsid w:val="70152ECA"/>
    <w:multiLevelType w:val="hybridMultilevel"/>
    <w:tmpl w:val="69F8CB3C"/>
    <w:lvl w:ilvl="0" w:tplc="681C5AB4">
      <w:start w:val="1"/>
      <w:numFmt w:val="decimal"/>
      <w:lvlText w:val="%1."/>
      <w:lvlJc w:val="left"/>
      <w:pPr>
        <w:ind w:left="720" w:hanging="360"/>
      </w:pPr>
    </w:lvl>
    <w:lvl w:ilvl="1" w:tplc="1EEA3E6A">
      <w:numFmt w:val="decimal"/>
      <w:lvlText w:val=""/>
      <w:lvlJc w:val="left"/>
    </w:lvl>
    <w:lvl w:ilvl="2" w:tplc="C100BD50">
      <w:numFmt w:val="decimal"/>
      <w:lvlText w:val=""/>
      <w:lvlJc w:val="left"/>
    </w:lvl>
    <w:lvl w:ilvl="3" w:tplc="33C80AF4">
      <w:numFmt w:val="decimal"/>
      <w:lvlText w:val=""/>
      <w:lvlJc w:val="left"/>
    </w:lvl>
    <w:lvl w:ilvl="4" w:tplc="74EE29C0">
      <w:numFmt w:val="decimal"/>
      <w:lvlText w:val=""/>
      <w:lvlJc w:val="left"/>
    </w:lvl>
    <w:lvl w:ilvl="5" w:tplc="052E3360">
      <w:numFmt w:val="decimal"/>
      <w:lvlText w:val=""/>
      <w:lvlJc w:val="left"/>
    </w:lvl>
    <w:lvl w:ilvl="6" w:tplc="76425296">
      <w:numFmt w:val="decimal"/>
      <w:lvlText w:val=""/>
      <w:lvlJc w:val="left"/>
    </w:lvl>
    <w:lvl w:ilvl="7" w:tplc="A2D2D91A">
      <w:numFmt w:val="decimal"/>
      <w:lvlText w:val=""/>
      <w:lvlJc w:val="left"/>
    </w:lvl>
    <w:lvl w:ilvl="8" w:tplc="5226F7AE">
      <w:numFmt w:val="decimal"/>
      <w:lvlText w:val=""/>
      <w:lvlJc w:val="left"/>
    </w:lvl>
  </w:abstractNum>
  <w:abstractNum w:abstractNumId="44" w15:restartNumberingAfterBreak="0">
    <w:nsid w:val="76543452"/>
    <w:multiLevelType w:val="hybridMultilevel"/>
    <w:tmpl w:val="C0F652C8"/>
    <w:lvl w:ilvl="0" w:tplc="210C4D14">
      <w:start w:val="1"/>
      <w:numFmt w:val="decimal"/>
      <w:lvlText w:val="%1."/>
      <w:lvlJc w:val="left"/>
      <w:pPr>
        <w:ind w:left="720" w:hanging="360"/>
      </w:pPr>
    </w:lvl>
    <w:lvl w:ilvl="1" w:tplc="8746F618">
      <w:numFmt w:val="decimal"/>
      <w:lvlText w:val=""/>
      <w:lvlJc w:val="left"/>
    </w:lvl>
    <w:lvl w:ilvl="2" w:tplc="A2AAEE36">
      <w:numFmt w:val="decimal"/>
      <w:lvlText w:val=""/>
      <w:lvlJc w:val="left"/>
    </w:lvl>
    <w:lvl w:ilvl="3" w:tplc="1F30C8DE">
      <w:numFmt w:val="decimal"/>
      <w:lvlText w:val=""/>
      <w:lvlJc w:val="left"/>
    </w:lvl>
    <w:lvl w:ilvl="4" w:tplc="64242EB4">
      <w:numFmt w:val="decimal"/>
      <w:lvlText w:val=""/>
      <w:lvlJc w:val="left"/>
    </w:lvl>
    <w:lvl w:ilvl="5" w:tplc="F6FA9CCC">
      <w:numFmt w:val="decimal"/>
      <w:lvlText w:val=""/>
      <w:lvlJc w:val="left"/>
    </w:lvl>
    <w:lvl w:ilvl="6" w:tplc="BB740BA6">
      <w:numFmt w:val="decimal"/>
      <w:lvlText w:val=""/>
      <w:lvlJc w:val="left"/>
    </w:lvl>
    <w:lvl w:ilvl="7" w:tplc="2B1E808E">
      <w:numFmt w:val="decimal"/>
      <w:lvlText w:val=""/>
      <w:lvlJc w:val="left"/>
    </w:lvl>
    <w:lvl w:ilvl="8" w:tplc="3C8EA774">
      <w:numFmt w:val="decimal"/>
      <w:lvlText w:val=""/>
      <w:lvlJc w:val="left"/>
    </w:lvl>
  </w:abstractNum>
  <w:abstractNum w:abstractNumId="45" w15:restartNumberingAfterBreak="0">
    <w:nsid w:val="780D59E1"/>
    <w:multiLevelType w:val="hybridMultilevel"/>
    <w:tmpl w:val="BB60F258"/>
    <w:lvl w:ilvl="0" w:tplc="D17403E8">
      <w:start w:val="1"/>
      <w:numFmt w:val="decimal"/>
      <w:lvlText w:val="%1."/>
      <w:lvlJc w:val="left"/>
      <w:pPr>
        <w:ind w:left="720" w:hanging="360"/>
      </w:pPr>
    </w:lvl>
    <w:lvl w:ilvl="1" w:tplc="15A01A84">
      <w:numFmt w:val="decimal"/>
      <w:lvlText w:val=""/>
      <w:lvlJc w:val="left"/>
    </w:lvl>
    <w:lvl w:ilvl="2" w:tplc="8CB80484">
      <w:numFmt w:val="decimal"/>
      <w:lvlText w:val=""/>
      <w:lvlJc w:val="left"/>
    </w:lvl>
    <w:lvl w:ilvl="3" w:tplc="92CAD094">
      <w:numFmt w:val="decimal"/>
      <w:lvlText w:val=""/>
      <w:lvlJc w:val="left"/>
    </w:lvl>
    <w:lvl w:ilvl="4" w:tplc="373C757E">
      <w:numFmt w:val="decimal"/>
      <w:lvlText w:val=""/>
      <w:lvlJc w:val="left"/>
    </w:lvl>
    <w:lvl w:ilvl="5" w:tplc="E6E6B962">
      <w:numFmt w:val="decimal"/>
      <w:lvlText w:val=""/>
      <w:lvlJc w:val="left"/>
    </w:lvl>
    <w:lvl w:ilvl="6" w:tplc="7C146FCC">
      <w:numFmt w:val="decimal"/>
      <w:lvlText w:val=""/>
      <w:lvlJc w:val="left"/>
    </w:lvl>
    <w:lvl w:ilvl="7" w:tplc="7C148BAC">
      <w:numFmt w:val="decimal"/>
      <w:lvlText w:val=""/>
      <w:lvlJc w:val="left"/>
    </w:lvl>
    <w:lvl w:ilvl="8" w:tplc="A7B8EB1E">
      <w:numFmt w:val="decimal"/>
      <w:lvlText w:val=""/>
      <w:lvlJc w:val="left"/>
    </w:lvl>
  </w:abstractNum>
  <w:abstractNum w:abstractNumId="46" w15:restartNumberingAfterBreak="0">
    <w:nsid w:val="7BA0721C"/>
    <w:multiLevelType w:val="hybridMultilevel"/>
    <w:tmpl w:val="F3A24DD2"/>
    <w:lvl w:ilvl="0" w:tplc="97229B4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F4851"/>
    <w:multiLevelType w:val="hybridMultilevel"/>
    <w:tmpl w:val="41409C10"/>
    <w:lvl w:ilvl="0" w:tplc="8774E0A2">
      <w:start w:val="1"/>
      <w:numFmt w:val="decimal"/>
      <w:lvlText w:val="%1."/>
      <w:lvlJc w:val="left"/>
      <w:pPr>
        <w:ind w:left="720" w:hanging="360"/>
      </w:pPr>
    </w:lvl>
    <w:lvl w:ilvl="1" w:tplc="26BEC684">
      <w:numFmt w:val="decimal"/>
      <w:lvlText w:val=""/>
      <w:lvlJc w:val="left"/>
    </w:lvl>
    <w:lvl w:ilvl="2" w:tplc="33E40E0C">
      <w:numFmt w:val="decimal"/>
      <w:lvlText w:val=""/>
      <w:lvlJc w:val="left"/>
    </w:lvl>
    <w:lvl w:ilvl="3" w:tplc="3392F432">
      <w:numFmt w:val="decimal"/>
      <w:lvlText w:val=""/>
      <w:lvlJc w:val="left"/>
    </w:lvl>
    <w:lvl w:ilvl="4" w:tplc="BFB0681C">
      <w:numFmt w:val="decimal"/>
      <w:lvlText w:val=""/>
      <w:lvlJc w:val="left"/>
    </w:lvl>
    <w:lvl w:ilvl="5" w:tplc="7E0C0C92">
      <w:numFmt w:val="decimal"/>
      <w:lvlText w:val=""/>
      <w:lvlJc w:val="left"/>
    </w:lvl>
    <w:lvl w:ilvl="6" w:tplc="B9E4E606">
      <w:numFmt w:val="decimal"/>
      <w:lvlText w:val=""/>
      <w:lvlJc w:val="left"/>
    </w:lvl>
    <w:lvl w:ilvl="7" w:tplc="FC8C4B84">
      <w:numFmt w:val="decimal"/>
      <w:lvlText w:val=""/>
      <w:lvlJc w:val="left"/>
    </w:lvl>
    <w:lvl w:ilvl="8" w:tplc="54243A96">
      <w:numFmt w:val="decimal"/>
      <w:lvlText w:val=""/>
      <w:lvlJc w:val="left"/>
    </w:lvl>
  </w:abstractNum>
  <w:abstractNum w:abstractNumId="48" w15:restartNumberingAfterBreak="0">
    <w:nsid w:val="7EC10738"/>
    <w:multiLevelType w:val="hybridMultilevel"/>
    <w:tmpl w:val="52FA9180"/>
    <w:lvl w:ilvl="0" w:tplc="65640B16">
      <w:start w:val="1"/>
      <w:numFmt w:val="decimal"/>
      <w:lvlText w:val="%1."/>
      <w:lvlJc w:val="left"/>
      <w:pPr>
        <w:ind w:left="720" w:hanging="360"/>
      </w:pPr>
    </w:lvl>
    <w:lvl w:ilvl="1" w:tplc="8E340D30">
      <w:numFmt w:val="decimal"/>
      <w:lvlText w:val=""/>
      <w:lvlJc w:val="left"/>
    </w:lvl>
    <w:lvl w:ilvl="2" w:tplc="327AE20A">
      <w:numFmt w:val="decimal"/>
      <w:lvlText w:val=""/>
      <w:lvlJc w:val="left"/>
    </w:lvl>
    <w:lvl w:ilvl="3" w:tplc="50BA421A">
      <w:numFmt w:val="decimal"/>
      <w:lvlText w:val=""/>
      <w:lvlJc w:val="left"/>
    </w:lvl>
    <w:lvl w:ilvl="4" w:tplc="673C08A2">
      <w:numFmt w:val="decimal"/>
      <w:lvlText w:val=""/>
      <w:lvlJc w:val="left"/>
    </w:lvl>
    <w:lvl w:ilvl="5" w:tplc="7FFA0096">
      <w:numFmt w:val="decimal"/>
      <w:lvlText w:val=""/>
      <w:lvlJc w:val="left"/>
    </w:lvl>
    <w:lvl w:ilvl="6" w:tplc="BE0A0F02">
      <w:numFmt w:val="decimal"/>
      <w:lvlText w:val=""/>
      <w:lvlJc w:val="left"/>
    </w:lvl>
    <w:lvl w:ilvl="7" w:tplc="3CEA348C">
      <w:numFmt w:val="decimal"/>
      <w:lvlText w:val=""/>
      <w:lvlJc w:val="left"/>
    </w:lvl>
    <w:lvl w:ilvl="8" w:tplc="33F83FD4">
      <w:numFmt w:val="decimal"/>
      <w:lvlText w:val=""/>
      <w:lvlJc w:val="left"/>
    </w:lvl>
  </w:abstractNum>
  <w:num w:numId="1" w16cid:durableId="1406877363">
    <w:abstractNumId w:val="11"/>
  </w:num>
  <w:num w:numId="2" w16cid:durableId="562373303">
    <w:abstractNumId w:val="20"/>
  </w:num>
  <w:num w:numId="3" w16cid:durableId="2012025110">
    <w:abstractNumId w:val="2"/>
  </w:num>
  <w:num w:numId="4" w16cid:durableId="664474114">
    <w:abstractNumId w:val="22"/>
  </w:num>
  <w:num w:numId="5" w16cid:durableId="426998631">
    <w:abstractNumId w:val="32"/>
  </w:num>
  <w:num w:numId="6" w16cid:durableId="1899658500">
    <w:abstractNumId w:val="27"/>
  </w:num>
  <w:num w:numId="7" w16cid:durableId="1550998075">
    <w:abstractNumId w:val="37"/>
  </w:num>
  <w:num w:numId="8" w16cid:durableId="1494830621">
    <w:abstractNumId w:val="46"/>
  </w:num>
  <w:num w:numId="9" w16cid:durableId="2143880590">
    <w:abstractNumId w:val="18"/>
  </w:num>
  <w:num w:numId="10" w16cid:durableId="1497842184">
    <w:abstractNumId w:val="1"/>
  </w:num>
  <w:num w:numId="11" w16cid:durableId="1750274322">
    <w:abstractNumId w:val="17"/>
  </w:num>
  <w:num w:numId="12" w16cid:durableId="541289202">
    <w:abstractNumId w:val="14"/>
  </w:num>
  <w:num w:numId="13" w16cid:durableId="74206856">
    <w:abstractNumId w:val="5"/>
  </w:num>
  <w:num w:numId="14" w16cid:durableId="54938707">
    <w:abstractNumId w:val="24"/>
  </w:num>
  <w:num w:numId="15" w16cid:durableId="1254046145">
    <w:abstractNumId w:val="41"/>
  </w:num>
  <w:num w:numId="16" w16cid:durableId="1445265476">
    <w:abstractNumId w:val="39"/>
  </w:num>
  <w:num w:numId="17" w16cid:durableId="1765415614">
    <w:abstractNumId w:val="9"/>
  </w:num>
  <w:num w:numId="18" w16cid:durableId="652492183">
    <w:abstractNumId w:val="0"/>
  </w:num>
  <w:num w:numId="19" w16cid:durableId="285236773">
    <w:abstractNumId w:val="12"/>
  </w:num>
  <w:num w:numId="20" w16cid:durableId="391933033">
    <w:abstractNumId w:val="29"/>
    <w:lvlOverride w:ilvl="0">
      <w:startOverride w:val="1"/>
    </w:lvlOverride>
  </w:num>
  <w:num w:numId="21" w16cid:durableId="5594990">
    <w:abstractNumId w:val="16"/>
    <w:lvlOverride w:ilvl="0">
      <w:startOverride w:val="1"/>
    </w:lvlOverride>
  </w:num>
  <w:num w:numId="22" w16cid:durableId="1604877948">
    <w:abstractNumId w:val="3"/>
    <w:lvlOverride w:ilvl="0">
      <w:startOverride w:val="1"/>
    </w:lvlOverride>
  </w:num>
  <w:num w:numId="23" w16cid:durableId="1796604464">
    <w:abstractNumId w:val="33"/>
    <w:lvlOverride w:ilvl="0">
      <w:startOverride w:val="1"/>
    </w:lvlOverride>
  </w:num>
  <w:num w:numId="24" w16cid:durableId="958879049">
    <w:abstractNumId w:val="23"/>
    <w:lvlOverride w:ilvl="0">
      <w:startOverride w:val="1"/>
    </w:lvlOverride>
  </w:num>
  <w:num w:numId="25" w16cid:durableId="1668630108">
    <w:abstractNumId w:val="15"/>
    <w:lvlOverride w:ilvl="0">
      <w:startOverride w:val="1"/>
    </w:lvlOverride>
  </w:num>
  <w:num w:numId="26" w16cid:durableId="203757920">
    <w:abstractNumId w:val="7"/>
    <w:lvlOverride w:ilvl="0">
      <w:startOverride w:val="1"/>
    </w:lvlOverride>
  </w:num>
  <w:num w:numId="27" w16cid:durableId="1874877218">
    <w:abstractNumId w:val="4"/>
    <w:lvlOverride w:ilvl="0">
      <w:startOverride w:val="1"/>
    </w:lvlOverride>
  </w:num>
  <w:num w:numId="28" w16cid:durableId="793983653">
    <w:abstractNumId w:val="25"/>
    <w:lvlOverride w:ilvl="0">
      <w:startOverride w:val="1"/>
    </w:lvlOverride>
  </w:num>
  <w:num w:numId="29" w16cid:durableId="556160747">
    <w:abstractNumId w:val="8"/>
    <w:lvlOverride w:ilvl="0">
      <w:startOverride w:val="1"/>
    </w:lvlOverride>
  </w:num>
  <w:num w:numId="30" w16cid:durableId="156262957">
    <w:abstractNumId w:val="21"/>
    <w:lvlOverride w:ilvl="0">
      <w:startOverride w:val="1"/>
    </w:lvlOverride>
  </w:num>
  <w:num w:numId="31" w16cid:durableId="1957372157">
    <w:abstractNumId w:val="34"/>
    <w:lvlOverride w:ilvl="0">
      <w:startOverride w:val="1"/>
    </w:lvlOverride>
  </w:num>
  <w:num w:numId="32" w16cid:durableId="1518541">
    <w:abstractNumId w:val="13"/>
    <w:lvlOverride w:ilvl="0">
      <w:startOverride w:val="1"/>
    </w:lvlOverride>
  </w:num>
  <w:num w:numId="33" w16cid:durableId="79761364">
    <w:abstractNumId w:val="36"/>
    <w:lvlOverride w:ilvl="0">
      <w:startOverride w:val="1"/>
    </w:lvlOverride>
  </w:num>
  <w:num w:numId="34" w16cid:durableId="1703702747">
    <w:abstractNumId w:val="10"/>
    <w:lvlOverride w:ilvl="0">
      <w:startOverride w:val="1"/>
    </w:lvlOverride>
  </w:num>
  <w:num w:numId="35" w16cid:durableId="1246066572">
    <w:abstractNumId w:val="6"/>
    <w:lvlOverride w:ilvl="0">
      <w:startOverride w:val="1"/>
    </w:lvlOverride>
  </w:num>
  <w:num w:numId="36" w16cid:durableId="767196139">
    <w:abstractNumId w:val="38"/>
    <w:lvlOverride w:ilvl="0">
      <w:startOverride w:val="1"/>
    </w:lvlOverride>
  </w:num>
  <w:num w:numId="37" w16cid:durableId="1899632738">
    <w:abstractNumId w:val="47"/>
    <w:lvlOverride w:ilvl="0">
      <w:startOverride w:val="1"/>
    </w:lvlOverride>
  </w:num>
  <w:num w:numId="38" w16cid:durableId="461533761">
    <w:abstractNumId w:val="28"/>
    <w:lvlOverride w:ilvl="0">
      <w:startOverride w:val="1"/>
    </w:lvlOverride>
  </w:num>
  <w:num w:numId="39" w16cid:durableId="839077326">
    <w:abstractNumId w:val="42"/>
    <w:lvlOverride w:ilvl="0">
      <w:startOverride w:val="1"/>
    </w:lvlOverride>
  </w:num>
  <w:num w:numId="40" w16cid:durableId="354117723">
    <w:abstractNumId w:val="26"/>
    <w:lvlOverride w:ilvl="0">
      <w:startOverride w:val="1"/>
    </w:lvlOverride>
  </w:num>
  <w:num w:numId="41" w16cid:durableId="1578905115">
    <w:abstractNumId w:val="40"/>
    <w:lvlOverride w:ilvl="0">
      <w:startOverride w:val="1"/>
    </w:lvlOverride>
  </w:num>
  <w:num w:numId="42" w16cid:durableId="2077311844">
    <w:abstractNumId w:val="45"/>
    <w:lvlOverride w:ilvl="0">
      <w:startOverride w:val="1"/>
    </w:lvlOverride>
  </w:num>
  <w:num w:numId="43" w16cid:durableId="1591769305">
    <w:abstractNumId w:val="44"/>
    <w:lvlOverride w:ilvl="0">
      <w:startOverride w:val="1"/>
    </w:lvlOverride>
  </w:num>
  <w:num w:numId="44" w16cid:durableId="1262567717">
    <w:abstractNumId w:val="19"/>
    <w:lvlOverride w:ilvl="0">
      <w:startOverride w:val="1"/>
    </w:lvlOverride>
  </w:num>
  <w:num w:numId="45" w16cid:durableId="1247955648">
    <w:abstractNumId w:val="30"/>
    <w:lvlOverride w:ilvl="0">
      <w:startOverride w:val="1"/>
    </w:lvlOverride>
  </w:num>
  <w:num w:numId="46" w16cid:durableId="998771734">
    <w:abstractNumId w:val="48"/>
    <w:lvlOverride w:ilvl="0">
      <w:startOverride w:val="1"/>
    </w:lvlOverride>
  </w:num>
  <w:num w:numId="47" w16cid:durableId="681473888">
    <w:abstractNumId w:val="43"/>
    <w:lvlOverride w:ilvl="0">
      <w:startOverride w:val="1"/>
    </w:lvlOverride>
  </w:num>
  <w:num w:numId="48" w16cid:durableId="1848785311">
    <w:abstractNumId w:val="35"/>
    <w:lvlOverride w:ilvl="0">
      <w:startOverride w:val="1"/>
    </w:lvlOverride>
  </w:num>
  <w:num w:numId="49" w16cid:durableId="7983478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79C"/>
    <w:rsid w:val="00000BEB"/>
    <w:rsid w:val="00042E26"/>
    <w:rsid w:val="00052193"/>
    <w:rsid w:val="000F0846"/>
    <w:rsid w:val="000F296F"/>
    <w:rsid w:val="000F5263"/>
    <w:rsid w:val="00153384"/>
    <w:rsid w:val="0017679C"/>
    <w:rsid w:val="0018206E"/>
    <w:rsid w:val="00294D91"/>
    <w:rsid w:val="003D5280"/>
    <w:rsid w:val="00407061"/>
    <w:rsid w:val="005839D2"/>
    <w:rsid w:val="005B2786"/>
    <w:rsid w:val="005F2714"/>
    <w:rsid w:val="00693795"/>
    <w:rsid w:val="006D2FC3"/>
    <w:rsid w:val="007417CE"/>
    <w:rsid w:val="00822BFB"/>
    <w:rsid w:val="00863604"/>
    <w:rsid w:val="008A0C2D"/>
    <w:rsid w:val="008A1281"/>
    <w:rsid w:val="009313B8"/>
    <w:rsid w:val="0096227F"/>
    <w:rsid w:val="00BD46D1"/>
    <w:rsid w:val="00C411B9"/>
    <w:rsid w:val="00C74064"/>
    <w:rsid w:val="00C9505E"/>
    <w:rsid w:val="00D03B25"/>
    <w:rsid w:val="00D1271E"/>
    <w:rsid w:val="00D93D71"/>
    <w:rsid w:val="00E356F0"/>
    <w:rsid w:val="00F11C8F"/>
    <w:rsid w:val="00FE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AC3044"/>
  <w15:docId w15:val="{D86023DD-D15E-48B7-8EEA-9D31993D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Heading2">
    <w:name w:val="heading 2"/>
    <w:basedOn w:val="Heading"/>
    <w:next w:val="Textbody"/>
    <w:uiPriority w:val="9"/>
    <w:unhideWhenUsed/>
    <w:qFormat/>
    <w:pPr>
      <w:outlineLvl w:val="1"/>
    </w:pPr>
    <w:rPr>
      <w:rFonts w:ascii="Times New Roman" w:eastAsia="SimSu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ramecontents">
    <w:name w:val="Frame contents"/>
    <w:basedOn w:val="Textbody"/>
  </w:style>
  <w:style w:type="paragraph" w:styleId="Footer">
    <w:name w:val="footer"/>
    <w:basedOn w:val="Standard"/>
    <w:link w:val="Footer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NoParagraphStyle">
    <w:name w:val="[No Paragraph Style]"/>
    <w:pPr>
      <w:widowControl w:val="0"/>
      <w:suppressAutoHyphens/>
      <w:autoSpaceDE w:val="0"/>
      <w:autoSpaceDN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3"/>
      <w:sz w:val="24"/>
      <w:szCs w:val="24"/>
      <w:lang w:val="en-US" w:eastAsia="zh-CN" w:bidi="hi-IN"/>
    </w:rPr>
  </w:style>
  <w:style w:type="paragraph" w:customStyle="1" w:styleId="BasicParagraph">
    <w:name w:val="[Basic Paragraph]"/>
    <w:basedOn w:val="NoParagraphStyle"/>
  </w:style>
  <w:style w:type="character" w:customStyle="1" w:styleId="StrongEmphasis">
    <w:name w:val="Strong Emphasis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94D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eaderChar">
    <w:name w:val="Header Char"/>
    <w:link w:val="Header"/>
    <w:uiPriority w:val="99"/>
    <w:rsid w:val="00294D91"/>
    <w:rPr>
      <w:rFonts w:cs="Mangal"/>
      <w:szCs w:val="21"/>
    </w:rPr>
  </w:style>
  <w:style w:type="character" w:customStyle="1" w:styleId="FooterChar">
    <w:name w:val="Footer Char"/>
    <w:link w:val="Footer"/>
    <w:uiPriority w:val="99"/>
    <w:rsid w:val="003D5280"/>
    <w:rPr>
      <w:kern w:val="3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313B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313B8"/>
    <w:rPr>
      <w:color w:val="605E5C"/>
      <w:shd w:val="clear" w:color="auto" w:fill="E1DFDD"/>
    </w:rPr>
  </w:style>
  <w:style w:type="paragraph" w:styleId="ListParagraph">
    <w:name w:val="List Paragraph"/>
    <w:aliases w:val="lp1,List Paragraph2"/>
    <w:basedOn w:val="Normal"/>
    <w:link w:val="ListParagraphChar"/>
    <w:qFormat/>
    <w:rsid w:val="000F296F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character" w:customStyle="1" w:styleId="ListParagraphChar">
    <w:name w:val="List Paragraph Char"/>
    <w:aliases w:val="lp1 Char,List Paragraph2 Char"/>
    <w:link w:val="ListParagraph"/>
    <w:uiPriority w:val="34"/>
    <w:locked/>
    <w:rsid w:val="000F296F"/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5F2714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2687</Words>
  <Characters>19777</Characters>
  <Application>Microsoft Office Word</Application>
  <DocSecurity>0</DocSecurity>
  <Lines>681</Lines>
  <Paragraphs>591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S</dc:creator>
  <cp:keywords/>
  <cp:lastModifiedBy>Aleksandra Albera - elzam.online</cp:lastModifiedBy>
  <cp:revision>3</cp:revision>
  <cp:lastPrinted>2026-03-03T13:47:00Z</cp:lastPrinted>
  <dcterms:created xsi:type="dcterms:W3CDTF">2026-03-03T13:47:00Z</dcterms:created>
  <dcterms:modified xsi:type="dcterms:W3CDTF">2026-03-03T13:47:00Z</dcterms:modified>
</cp:coreProperties>
</file>